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7219" w14:textId="77777777" w:rsidR="00726E8B" w:rsidRDefault="00726E8B" w:rsidP="005C5ED4">
      <w:pPr>
        <w:widowControl w:val="0"/>
        <w:spacing w:after="0" w:line="240" w:lineRule="auto"/>
        <w:ind w:left="-709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</w:p>
    <w:p w14:paraId="68FDD5F4" w14:textId="77777777" w:rsidR="00726E8B" w:rsidRPr="00821958" w:rsidRDefault="00726E8B" w:rsidP="005C5ED4">
      <w:pPr>
        <w:widowControl w:val="0"/>
        <w:spacing w:after="0" w:line="240" w:lineRule="auto"/>
        <w:ind w:left="-709"/>
        <w:jc w:val="both"/>
        <w:rPr>
          <w:rFonts w:ascii="Calibri" w:eastAsia="Calibri" w:hAnsi="Calibri" w:cs="Calibri"/>
          <w:b/>
          <w:sz w:val="16"/>
          <w:szCs w:val="16"/>
          <w:lang w:eastAsia="es-ES"/>
        </w:rPr>
      </w:pPr>
    </w:p>
    <w:p w14:paraId="61D85CC9" w14:textId="77777777" w:rsidR="00726E8B" w:rsidRPr="006A51B1" w:rsidRDefault="00726E8B" w:rsidP="003E1B13">
      <w:pPr>
        <w:spacing w:before="240" w:after="12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ANEXO VI</w:t>
      </w:r>
    </w:p>
    <w:p w14:paraId="446C648F" w14:textId="77777777" w:rsidR="00726E8B" w:rsidRPr="006A51B1" w:rsidRDefault="00726E8B" w:rsidP="003E1B13">
      <w:pPr>
        <w:spacing w:before="240" w:after="240" w:line="240" w:lineRule="auto"/>
        <w:ind w:right="-1"/>
        <w:jc w:val="center"/>
        <w:rPr>
          <w:rFonts w:asciiTheme="majorHAnsi" w:eastAsia="Times New Roman" w:hAnsiTheme="majorHAnsi" w:cstheme="majorHAnsi"/>
          <w:b/>
          <w:bCs/>
          <w:color w:val="002060"/>
          <w:sz w:val="21"/>
          <w:szCs w:val="21"/>
          <w:highlight w:val="yellow"/>
          <w:lang w:eastAsia="es-ES"/>
        </w:rPr>
      </w:pPr>
      <w:r w:rsidRPr="006A51B1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DECLARACIÓN DE CAPACIDAD FUNCIONAL PARA EL DESEMPEÑO DE LAS TAREAS</w:t>
      </w:r>
    </w:p>
    <w:p w14:paraId="0D5A9E1D" w14:textId="77777777" w:rsidR="00726E8B" w:rsidRPr="006A51B1" w:rsidRDefault="00726E8B" w:rsidP="003E1B1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Theme="majorHAnsi" w:hAnsiTheme="majorHAnsi" w:cstheme="majorHAnsi"/>
          <w:b/>
          <w:color w:val="000000"/>
          <w:sz w:val="21"/>
          <w:szCs w:val="21"/>
        </w:rPr>
      </w:pPr>
    </w:p>
    <w:p w14:paraId="6870820B" w14:textId="77777777" w:rsidR="00726E8B" w:rsidRPr="006A51B1" w:rsidRDefault="00726E8B" w:rsidP="003E1B13">
      <w:pPr>
        <w:spacing w:before="240" w:after="120" w:line="240" w:lineRule="auto"/>
        <w:rPr>
          <w:rFonts w:asciiTheme="majorHAnsi" w:hAnsiTheme="majorHAnsi" w:cstheme="majorHAnsi"/>
          <w:sz w:val="21"/>
          <w:szCs w:val="21"/>
        </w:rPr>
      </w:pPr>
    </w:p>
    <w:p w14:paraId="3F39D316" w14:textId="2CEA4E5A" w:rsidR="00726E8B" w:rsidRPr="006A51B1" w:rsidRDefault="00726E8B" w:rsidP="003E1B13">
      <w:pPr>
        <w:spacing w:before="240"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D./Dª __________________________________________________________, con DNI </w:t>
      </w:r>
      <w:proofErr w:type="spellStart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nº</w:t>
      </w:r>
      <w:proofErr w:type="spellEnd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______________________, a efectos de acreditar los requisitos exigidos en las Bases de la convocatoria, de participación en el proceso selectivo para cubrir </w:t>
      </w:r>
      <w:r w:rsidR="00917DFC"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una</w:t>
      </w: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plaza de personal laboral fijo, sujeta a convenio colectivo propio, en el Consorcio de la Zona franca de Vigo, para el puesto de </w:t>
      </w:r>
      <w:r w:rsidR="00917DFC"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Asesor</w:t>
      </w: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/a </w:t>
      </w:r>
      <w:r w:rsidR="00917DFC"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Jurídico/a</w:t>
      </w: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, </w:t>
      </w:r>
    </w:p>
    <w:p w14:paraId="2863CCD5" w14:textId="77777777" w:rsidR="00726E8B" w:rsidRPr="006A51B1" w:rsidRDefault="00726E8B" w:rsidP="003E1B13">
      <w:pPr>
        <w:spacing w:before="240" w:after="120" w:line="240" w:lineRule="auto"/>
        <w:ind w:left="1276"/>
        <w:rPr>
          <w:rFonts w:asciiTheme="majorHAnsi" w:hAnsiTheme="majorHAnsi" w:cstheme="majorHAnsi"/>
          <w:sz w:val="21"/>
          <w:szCs w:val="21"/>
        </w:rPr>
      </w:pPr>
    </w:p>
    <w:p w14:paraId="17B5D90E" w14:textId="77777777" w:rsidR="00726E8B" w:rsidRPr="006A51B1" w:rsidRDefault="00726E8B" w:rsidP="003E1B13">
      <w:pPr>
        <w:spacing w:before="240" w:after="120" w:line="240" w:lineRule="auto"/>
        <w:ind w:left="1276"/>
        <w:rPr>
          <w:rFonts w:asciiTheme="majorHAnsi" w:hAnsiTheme="majorHAnsi" w:cstheme="majorHAnsi"/>
          <w:sz w:val="21"/>
          <w:szCs w:val="21"/>
        </w:rPr>
      </w:pPr>
    </w:p>
    <w:p w14:paraId="3654A11D" w14:textId="77777777" w:rsidR="00726E8B" w:rsidRPr="006A51B1" w:rsidRDefault="00726E8B" w:rsidP="003E1B13">
      <w:pPr>
        <w:spacing w:before="240" w:after="120" w:line="240" w:lineRule="auto"/>
        <w:ind w:left="1276"/>
        <w:rPr>
          <w:rFonts w:asciiTheme="majorHAnsi" w:hAnsiTheme="majorHAnsi" w:cstheme="majorHAnsi"/>
          <w:sz w:val="21"/>
          <w:szCs w:val="21"/>
        </w:rPr>
      </w:pPr>
    </w:p>
    <w:p w14:paraId="67B5A3C2" w14:textId="77777777" w:rsidR="00726E8B" w:rsidRPr="006A51B1" w:rsidRDefault="00726E8B" w:rsidP="003E1B13">
      <w:pPr>
        <w:spacing w:before="240" w:after="120" w:line="240" w:lineRule="auto"/>
        <w:ind w:left="426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6A51B1">
        <w:rPr>
          <w:rFonts w:asciiTheme="majorHAnsi" w:hAnsiTheme="majorHAnsi" w:cstheme="majorHAnsi"/>
          <w:b/>
          <w:bCs/>
          <w:sz w:val="21"/>
          <w:szCs w:val="21"/>
        </w:rPr>
        <w:t>DECLARO BAJO MI RESPONSABILDIAD</w:t>
      </w:r>
    </w:p>
    <w:p w14:paraId="3E583B98" w14:textId="77777777" w:rsidR="00726E8B" w:rsidRPr="006A51B1" w:rsidRDefault="00726E8B" w:rsidP="003E1B13">
      <w:pPr>
        <w:spacing w:before="240" w:after="120" w:line="240" w:lineRule="auto"/>
        <w:ind w:left="993"/>
        <w:rPr>
          <w:rFonts w:asciiTheme="majorHAnsi" w:hAnsiTheme="majorHAnsi" w:cstheme="majorHAnsi"/>
          <w:sz w:val="21"/>
          <w:szCs w:val="21"/>
        </w:rPr>
      </w:pPr>
    </w:p>
    <w:p w14:paraId="59F30232" w14:textId="77777777" w:rsidR="00726E8B" w:rsidRPr="006A51B1" w:rsidRDefault="00726E8B" w:rsidP="003E1B13">
      <w:pPr>
        <w:spacing w:before="240" w:after="120" w:line="240" w:lineRule="auto"/>
        <w:ind w:left="851"/>
        <w:rPr>
          <w:rFonts w:asciiTheme="majorHAnsi" w:hAnsiTheme="majorHAnsi" w:cstheme="majorHAnsi"/>
          <w:sz w:val="21"/>
          <w:szCs w:val="21"/>
        </w:rPr>
      </w:pPr>
    </w:p>
    <w:p w14:paraId="5AA8190C" w14:textId="4E48D256" w:rsidR="00726E8B" w:rsidRPr="006A51B1" w:rsidRDefault="00726E8B" w:rsidP="003E1B13">
      <w:pPr>
        <w:spacing w:before="240"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Estar en posesión de la capacidad funcional para el desempeño de las funciones del puesto al que opto, de acuerdo con lo exigido en el apartado 3.</w:t>
      </w:r>
      <w:r w:rsidR="00A46B71">
        <w:rPr>
          <w:rFonts w:asciiTheme="majorHAnsi" w:eastAsia="Times New Roman" w:hAnsiTheme="majorHAnsi" w:cstheme="majorHAnsi"/>
          <w:sz w:val="21"/>
          <w:szCs w:val="21"/>
          <w:lang w:eastAsia="es-ES"/>
        </w:rPr>
        <w:t>2</w:t>
      </w: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de las presentes Bases.</w:t>
      </w:r>
    </w:p>
    <w:p w14:paraId="7DD5B5E0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025ED0C2" w14:textId="77777777" w:rsidR="00726E8B" w:rsidRPr="006A51B1" w:rsidRDefault="00726E8B" w:rsidP="003E1B13">
      <w:pPr>
        <w:tabs>
          <w:tab w:val="left" w:pos="6816"/>
        </w:tabs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  <w:r w:rsidRPr="006A51B1">
        <w:rPr>
          <w:rFonts w:asciiTheme="majorHAnsi" w:hAnsiTheme="majorHAnsi" w:cstheme="majorHAnsi"/>
          <w:sz w:val="21"/>
          <w:szCs w:val="21"/>
        </w:rPr>
        <w:tab/>
      </w:r>
    </w:p>
    <w:p w14:paraId="0A7B5D13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39AE5708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704D900E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6A9C68E9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0D71AE5B" w14:textId="77777777" w:rsidR="00726E8B" w:rsidRPr="006A51B1" w:rsidRDefault="00726E8B" w:rsidP="003E1B13">
      <w:pPr>
        <w:spacing w:before="240" w:after="120" w:line="240" w:lineRule="auto"/>
        <w:ind w:right="3"/>
        <w:jc w:val="right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En _____________________________ </w:t>
      </w:r>
      <w:proofErr w:type="spellStart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_______________________ </w:t>
      </w:r>
      <w:proofErr w:type="spellStart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</w:t>
      </w:r>
    </w:p>
    <w:p w14:paraId="5D3A8843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298A5CD1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5B1DC651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71419E67" w14:textId="77777777" w:rsidR="00726E8B" w:rsidRPr="006A51B1" w:rsidRDefault="00726E8B" w:rsidP="003E1B13">
      <w:pPr>
        <w:spacing w:before="240" w:after="120" w:line="240" w:lineRule="auto"/>
        <w:ind w:left="1134" w:right="415"/>
        <w:jc w:val="both"/>
        <w:rPr>
          <w:rFonts w:asciiTheme="majorHAnsi" w:hAnsiTheme="majorHAnsi" w:cstheme="majorHAnsi"/>
          <w:sz w:val="21"/>
          <w:szCs w:val="21"/>
        </w:rPr>
      </w:pPr>
    </w:p>
    <w:p w14:paraId="7D66C37C" w14:textId="77777777" w:rsidR="00726E8B" w:rsidRPr="006A51B1" w:rsidRDefault="00726E8B" w:rsidP="003E1B13">
      <w:pPr>
        <w:spacing w:before="240"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>Firmado:</w:t>
      </w:r>
    </w:p>
    <w:sectPr w:rsidR="00726E8B" w:rsidRPr="006A51B1">
      <w:head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0FC" w14:textId="77777777" w:rsidR="00BB5D2C" w:rsidRDefault="00BB5D2C">
      <w:pPr>
        <w:spacing w:after="0" w:line="240" w:lineRule="auto"/>
      </w:pPr>
      <w:r>
        <w:separator/>
      </w:r>
    </w:p>
  </w:endnote>
  <w:endnote w:type="continuationSeparator" w:id="0">
    <w:p w14:paraId="37E8E539" w14:textId="77777777" w:rsidR="00BB5D2C" w:rsidRDefault="00BB5D2C">
      <w:pPr>
        <w:spacing w:after="0" w:line="240" w:lineRule="auto"/>
      </w:pPr>
      <w:r>
        <w:continuationSeparator/>
      </w:r>
    </w:p>
  </w:endnote>
  <w:endnote w:type="continuationNotice" w:id="1">
    <w:p w14:paraId="4F449DB2" w14:textId="77777777" w:rsidR="00BB5D2C" w:rsidRDefault="00BB5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CEB5" w14:textId="77777777" w:rsidR="00BB5D2C" w:rsidRDefault="00BB5D2C">
      <w:pPr>
        <w:spacing w:after="0" w:line="240" w:lineRule="auto"/>
      </w:pPr>
      <w:r>
        <w:separator/>
      </w:r>
    </w:p>
  </w:footnote>
  <w:footnote w:type="continuationSeparator" w:id="0">
    <w:p w14:paraId="1AE756C2" w14:textId="77777777" w:rsidR="00BB5D2C" w:rsidRDefault="00BB5D2C">
      <w:pPr>
        <w:spacing w:after="0" w:line="240" w:lineRule="auto"/>
      </w:pPr>
      <w:r>
        <w:continuationSeparator/>
      </w:r>
    </w:p>
  </w:footnote>
  <w:footnote w:type="continuationNotice" w:id="1">
    <w:p w14:paraId="40D37847" w14:textId="77777777" w:rsidR="00BB5D2C" w:rsidRDefault="00BB5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7ACEB50A" w:rsidR="009E299B" w:rsidRDefault="008421B9">
    <w:pPr>
      <w:pStyle w:val="Encabezado"/>
    </w:pPr>
    <w:r w:rsidRPr="001B79FB">
      <w:rPr>
        <w:noProof/>
      </w:rPr>
      <w:drawing>
        <wp:anchor distT="0" distB="0" distL="114300" distR="114300" simplePos="0" relativeHeight="251662336" behindDoc="1" locked="0" layoutInCell="1" allowOverlap="1" wp14:anchorId="67042E8D" wp14:editId="45B47C55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2314575" cy="554420"/>
          <wp:effectExtent l="0" t="0" r="0" b="0"/>
          <wp:wrapNone/>
          <wp:docPr id="156457893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  <w:p w14:paraId="1175B33F" w14:textId="77777777" w:rsidR="00690257" w:rsidRDefault="00690257">
    <w:pPr>
      <w:pStyle w:val="Textoindependiente"/>
      <w:spacing w:line="14" w:lineRule="auto"/>
    </w:pPr>
  </w:p>
  <w:p w14:paraId="625388DD" w14:textId="77777777" w:rsidR="00690257" w:rsidRDefault="00690257">
    <w:pPr>
      <w:pStyle w:val="Textoindependiente"/>
      <w:spacing w:line="14" w:lineRule="auto"/>
    </w:pPr>
  </w:p>
  <w:p w14:paraId="246A3F1C" w14:textId="77777777" w:rsidR="00690257" w:rsidRDefault="00690257">
    <w:pPr>
      <w:pStyle w:val="Textoindependiente"/>
      <w:spacing w:line="14" w:lineRule="auto"/>
    </w:pPr>
  </w:p>
  <w:p w14:paraId="7E09B962" w14:textId="77777777" w:rsidR="00690257" w:rsidRDefault="00690257">
    <w:pPr>
      <w:pStyle w:val="Textoindependiente"/>
      <w:spacing w:line="14" w:lineRule="auto"/>
    </w:pPr>
  </w:p>
  <w:p w14:paraId="39F2CA04" w14:textId="77777777" w:rsidR="00690257" w:rsidRDefault="00690257">
    <w:pPr>
      <w:pStyle w:val="Textoindependiente"/>
      <w:spacing w:line="14" w:lineRule="auto"/>
    </w:pPr>
  </w:p>
  <w:p w14:paraId="60FAE4FF" w14:textId="77777777" w:rsidR="00690257" w:rsidRDefault="00690257">
    <w:pPr>
      <w:pStyle w:val="Textoindependiente"/>
      <w:spacing w:line="14" w:lineRule="auto"/>
    </w:pPr>
  </w:p>
  <w:p w14:paraId="1589FD42" w14:textId="77777777" w:rsidR="00690257" w:rsidRDefault="00690257">
    <w:pPr>
      <w:pStyle w:val="Textoindependiente"/>
      <w:spacing w:line="14" w:lineRule="auto"/>
    </w:pPr>
  </w:p>
  <w:p w14:paraId="59E0682C" w14:textId="77777777" w:rsidR="00690257" w:rsidRDefault="00690257">
    <w:pPr>
      <w:pStyle w:val="Textoindependiente"/>
      <w:spacing w:line="14" w:lineRule="auto"/>
    </w:pPr>
  </w:p>
  <w:p w14:paraId="2BD3901E" w14:textId="77777777" w:rsidR="00690257" w:rsidRDefault="00690257">
    <w:pPr>
      <w:pStyle w:val="Textoindependiente"/>
      <w:spacing w:line="14" w:lineRule="auto"/>
    </w:pPr>
  </w:p>
  <w:p w14:paraId="0A5495FB" w14:textId="77777777" w:rsidR="00690257" w:rsidRDefault="00690257">
    <w:pPr>
      <w:pStyle w:val="Textoindependiente"/>
      <w:spacing w:line="14" w:lineRule="auto"/>
    </w:pPr>
  </w:p>
  <w:p w14:paraId="2B4A4E01" w14:textId="77777777" w:rsidR="00690257" w:rsidRDefault="00690257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E6"/>
    <w:multiLevelType w:val="multilevel"/>
    <w:tmpl w:val="2C621E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57F17"/>
    <w:multiLevelType w:val="hybridMultilevel"/>
    <w:tmpl w:val="AC4ED2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A2ACF"/>
    <w:multiLevelType w:val="hybridMultilevel"/>
    <w:tmpl w:val="AC34C24C"/>
    <w:lvl w:ilvl="0" w:tplc="539E43B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bCs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7355"/>
    <w:multiLevelType w:val="hybridMultilevel"/>
    <w:tmpl w:val="AC4ED2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6" w15:restartNumberingAfterBreak="0">
    <w:nsid w:val="43B06BF9"/>
    <w:multiLevelType w:val="multilevel"/>
    <w:tmpl w:val="13FE79AE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7" w15:restartNumberingAfterBreak="0">
    <w:nsid w:val="49CE2652"/>
    <w:multiLevelType w:val="multilevel"/>
    <w:tmpl w:val="DFBA9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025B4"/>
    <w:multiLevelType w:val="multilevel"/>
    <w:tmpl w:val="A27E3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4857"/>
    <w:multiLevelType w:val="multilevel"/>
    <w:tmpl w:val="EDAC87B8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97205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6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7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62A71"/>
    <w:multiLevelType w:val="multilevel"/>
    <w:tmpl w:val="2CE6FC52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num w:numId="1" w16cid:durableId="258679029">
    <w:abstractNumId w:val="5"/>
  </w:num>
  <w:num w:numId="2" w16cid:durableId="103817433">
    <w:abstractNumId w:val="11"/>
  </w:num>
  <w:num w:numId="3" w16cid:durableId="1462459902">
    <w:abstractNumId w:val="16"/>
  </w:num>
  <w:num w:numId="4" w16cid:durableId="1948930820">
    <w:abstractNumId w:val="1"/>
  </w:num>
  <w:num w:numId="5" w16cid:durableId="1387027334">
    <w:abstractNumId w:val="6"/>
  </w:num>
  <w:num w:numId="6" w16cid:durableId="1012031544">
    <w:abstractNumId w:val="2"/>
  </w:num>
  <w:num w:numId="7" w16cid:durableId="1186283415">
    <w:abstractNumId w:val="9"/>
  </w:num>
  <w:num w:numId="8" w16cid:durableId="2121944918">
    <w:abstractNumId w:val="13"/>
  </w:num>
  <w:num w:numId="9" w16cid:durableId="1675036311">
    <w:abstractNumId w:val="3"/>
  </w:num>
  <w:num w:numId="10" w16cid:durableId="1016886679">
    <w:abstractNumId w:val="15"/>
  </w:num>
  <w:num w:numId="11" w16cid:durableId="1306859643">
    <w:abstractNumId w:val="8"/>
  </w:num>
  <w:num w:numId="12" w16cid:durableId="396515776">
    <w:abstractNumId w:val="12"/>
  </w:num>
  <w:num w:numId="13" w16cid:durableId="320550164">
    <w:abstractNumId w:val="17"/>
  </w:num>
  <w:num w:numId="14" w16cid:durableId="1272710967">
    <w:abstractNumId w:val="0"/>
  </w:num>
  <w:num w:numId="15" w16cid:durableId="16393967">
    <w:abstractNumId w:val="10"/>
  </w:num>
  <w:num w:numId="16" w16cid:durableId="1389180834">
    <w:abstractNumId w:val="4"/>
  </w:num>
  <w:num w:numId="17" w16cid:durableId="1068071973">
    <w:abstractNumId w:val="7"/>
  </w:num>
  <w:num w:numId="18" w16cid:durableId="1234968543">
    <w:abstractNumId w:val="18"/>
  </w:num>
  <w:num w:numId="19" w16cid:durableId="108641424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E2F"/>
    <w:rsid w:val="000112A6"/>
    <w:rsid w:val="0001159C"/>
    <w:rsid w:val="0001223E"/>
    <w:rsid w:val="00013FA1"/>
    <w:rsid w:val="00015105"/>
    <w:rsid w:val="0001664A"/>
    <w:rsid w:val="00020735"/>
    <w:rsid w:val="000228CA"/>
    <w:rsid w:val="00027B59"/>
    <w:rsid w:val="00030010"/>
    <w:rsid w:val="00030C0B"/>
    <w:rsid w:val="00032A2E"/>
    <w:rsid w:val="00037640"/>
    <w:rsid w:val="000458A0"/>
    <w:rsid w:val="000524B1"/>
    <w:rsid w:val="0005352C"/>
    <w:rsid w:val="00054309"/>
    <w:rsid w:val="000546E4"/>
    <w:rsid w:val="00054B4A"/>
    <w:rsid w:val="00056678"/>
    <w:rsid w:val="000573C5"/>
    <w:rsid w:val="000600B7"/>
    <w:rsid w:val="00061601"/>
    <w:rsid w:val="000618FA"/>
    <w:rsid w:val="00061C1F"/>
    <w:rsid w:val="00061CB0"/>
    <w:rsid w:val="00063CEA"/>
    <w:rsid w:val="00067126"/>
    <w:rsid w:val="000719C7"/>
    <w:rsid w:val="00072878"/>
    <w:rsid w:val="00073C43"/>
    <w:rsid w:val="00074AC5"/>
    <w:rsid w:val="00076697"/>
    <w:rsid w:val="000767E3"/>
    <w:rsid w:val="000774EF"/>
    <w:rsid w:val="0008102F"/>
    <w:rsid w:val="00081B5F"/>
    <w:rsid w:val="00081E39"/>
    <w:rsid w:val="00082C95"/>
    <w:rsid w:val="0008592D"/>
    <w:rsid w:val="000871CB"/>
    <w:rsid w:val="0008748F"/>
    <w:rsid w:val="00090B0B"/>
    <w:rsid w:val="00093010"/>
    <w:rsid w:val="00095460"/>
    <w:rsid w:val="00095F6A"/>
    <w:rsid w:val="00096DC1"/>
    <w:rsid w:val="000A03DA"/>
    <w:rsid w:val="000A63F9"/>
    <w:rsid w:val="000A742E"/>
    <w:rsid w:val="000B0FD6"/>
    <w:rsid w:val="000B139E"/>
    <w:rsid w:val="000B245B"/>
    <w:rsid w:val="000B4E53"/>
    <w:rsid w:val="000B7213"/>
    <w:rsid w:val="000B7550"/>
    <w:rsid w:val="000C05CB"/>
    <w:rsid w:val="000C1816"/>
    <w:rsid w:val="000C2CAE"/>
    <w:rsid w:val="000C3DB4"/>
    <w:rsid w:val="000C5F76"/>
    <w:rsid w:val="000D0AA4"/>
    <w:rsid w:val="000D167A"/>
    <w:rsid w:val="000D1717"/>
    <w:rsid w:val="000D1B67"/>
    <w:rsid w:val="000D497E"/>
    <w:rsid w:val="000D4B4F"/>
    <w:rsid w:val="000D4C16"/>
    <w:rsid w:val="000D5892"/>
    <w:rsid w:val="000E128D"/>
    <w:rsid w:val="000E24FC"/>
    <w:rsid w:val="000E3A4B"/>
    <w:rsid w:val="000E3D10"/>
    <w:rsid w:val="000E434F"/>
    <w:rsid w:val="000E45A2"/>
    <w:rsid w:val="000E522D"/>
    <w:rsid w:val="000E5BA2"/>
    <w:rsid w:val="000E6639"/>
    <w:rsid w:val="000E6E9F"/>
    <w:rsid w:val="000F0774"/>
    <w:rsid w:val="000F29C2"/>
    <w:rsid w:val="000F4A57"/>
    <w:rsid w:val="000F5579"/>
    <w:rsid w:val="000F558D"/>
    <w:rsid w:val="000F5E07"/>
    <w:rsid w:val="000F5E9B"/>
    <w:rsid w:val="00100411"/>
    <w:rsid w:val="00100F60"/>
    <w:rsid w:val="0010215E"/>
    <w:rsid w:val="0010779A"/>
    <w:rsid w:val="0010791A"/>
    <w:rsid w:val="0011154B"/>
    <w:rsid w:val="00112222"/>
    <w:rsid w:val="00115274"/>
    <w:rsid w:val="0011558F"/>
    <w:rsid w:val="001167F9"/>
    <w:rsid w:val="00117152"/>
    <w:rsid w:val="00120740"/>
    <w:rsid w:val="00122AA5"/>
    <w:rsid w:val="0012341B"/>
    <w:rsid w:val="00124E65"/>
    <w:rsid w:val="00126B35"/>
    <w:rsid w:val="00130558"/>
    <w:rsid w:val="0013136E"/>
    <w:rsid w:val="0013164E"/>
    <w:rsid w:val="001347FB"/>
    <w:rsid w:val="001349B9"/>
    <w:rsid w:val="00136902"/>
    <w:rsid w:val="00136B77"/>
    <w:rsid w:val="00142E22"/>
    <w:rsid w:val="00145689"/>
    <w:rsid w:val="00147973"/>
    <w:rsid w:val="00150673"/>
    <w:rsid w:val="001515CE"/>
    <w:rsid w:val="00153370"/>
    <w:rsid w:val="00154345"/>
    <w:rsid w:val="00154A1F"/>
    <w:rsid w:val="001555A7"/>
    <w:rsid w:val="00161979"/>
    <w:rsid w:val="00164422"/>
    <w:rsid w:val="00164686"/>
    <w:rsid w:val="00167198"/>
    <w:rsid w:val="00170236"/>
    <w:rsid w:val="001724C0"/>
    <w:rsid w:val="00173977"/>
    <w:rsid w:val="00175CBE"/>
    <w:rsid w:val="00176E7A"/>
    <w:rsid w:val="00180CCA"/>
    <w:rsid w:val="00182FBE"/>
    <w:rsid w:val="00191856"/>
    <w:rsid w:val="0019267D"/>
    <w:rsid w:val="00194A8C"/>
    <w:rsid w:val="00194D0B"/>
    <w:rsid w:val="00196915"/>
    <w:rsid w:val="001979AF"/>
    <w:rsid w:val="00197B00"/>
    <w:rsid w:val="001A0665"/>
    <w:rsid w:val="001A0E5F"/>
    <w:rsid w:val="001A1C60"/>
    <w:rsid w:val="001A327F"/>
    <w:rsid w:val="001A4224"/>
    <w:rsid w:val="001A46A0"/>
    <w:rsid w:val="001A4C7A"/>
    <w:rsid w:val="001B0644"/>
    <w:rsid w:val="001B27AA"/>
    <w:rsid w:val="001B2DA3"/>
    <w:rsid w:val="001C278C"/>
    <w:rsid w:val="001C281F"/>
    <w:rsid w:val="001C3A4B"/>
    <w:rsid w:val="001C640E"/>
    <w:rsid w:val="001C7EF7"/>
    <w:rsid w:val="001D002F"/>
    <w:rsid w:val="001D0D68"/>
    <w:rsid w:val="001D18F6"/>
    <w:rsid w:val="001D19D1"/>
    <w:rsid w:val="001D2C1C"/>
    <w:rsid w:val="001D3E20"/>
    <w:rsid w:val="001D484B"/>
    <w:rsid w:val="001D4E92"/>
    <w:rsid w:val="001D7E47"/>
    <w:rsid w:val="001E1AD3"/>
    <w:rsid w:val="001E2CAB"/>
    <w:rsid w:val="001E44EB"/>
    <w:rsid w:val="001E4FCB"/>
    <w:rsid w:val="001E5C79"/>
    <w:rsid w:val="001E6799"/>
    <w:rsid w:val="001E707C"/>
    <w:rsid w:val="001E7900"/>
    <w:rsid w:val="001E7F17"/>
    <w:rsid w:val="001F0357"/>
    <w:rsid w:val="001F21EF"/>
    <w:rsid w:val="001F7F83"/>
    <w:rsid w:val="00201DEA"/>
    <w:rsid w:val="00202692"/>
    <w:rsid w:val="00205555"/>
    <w:rsid w:val="00205A1E"/>
    <w:rsid w:val="00211DCB"/>
    <w:rsid w:val="002144BF"/>
    <w:rsid w:val="0021704D"/>
    <w:rsid w:val="00217244"/>
    <w:rsid w:val="00220D3A"/>
    <w:rsid w:val="002260D2"/>
    <w:rsid w:val="0022633C"/>
    <w:rsid w:val="00232834"/>
    <w:rsid w:val="00233D27"/>
    <w:rsid w:val="002342F3"/>
    <w:rsid w:val="00234BB2"/>
    <w:rsid w:val="0023605B"/>
    <w:rsid w:val="002367AE"/>
    <w:rsid w:val="0024252C"/>
    <w:rsid w:val="00244B1D"/>
    <w:rsid w:val="0024579D"/>
    <w:rsid w:val="00247261"/>
    <w:rsid w:val="00247EDB"/>
    <w:rsid w:val="00252850"/>
    <w:rsid w:val="0025296C"/>
    <w:rsid w:val="00253578"/>
    <w:rsid w:val="00254EA9"/>
    <w:rsid w:val="0025677B"/>
    <w:rsid w:val="00256FF0"/>
    <w:rsid w:val="002572B4"/>
    <w:rsid w:val="0026022E"/>
    <w:rsid w:val="00262347"/>
    <w:rsid w:val="00263BCE"/>
    <w:rsid w:val="00263D0B"/>
    <w:rsid w:val="002645E4"/>
    <w:rsid w:val="00266723"/>
    <w:rsid w:val="00271A26"/>
    <w:rsid w:val="002721D8"/>
    <w:rsid w:val="00276659"/>
    <w:rsid w:val="00277642"/>
    <w:rsid w:val="00280695"/>
    <w:rsid w:val="00280710"/>
    <w:rsid w:val="002810DB"/>
    <w:rsid w:val="00281935"/>
    <w:rsid w:val="00281F46"/>
    <w:rsid w:val="00282345"/>
    <w:rsid w:val="00286ABC"/>
    <w:rsid w:val="00287288"/>
    <w:rsid w:val="00291ACF"/>
    <w:rsid w:val="00291C2C"/>
    <w:rsid w:val="002958EB"/>
    <w:rsid w:val="00296383"/>
    <w:rsid w:val="002A32F8"/>
    <w:rsid w:val="002A3441"/>
    <w:rsid w:val="002A4829"/>
    <w:rsid w:val="002A53FA"/>
    <w:rsid w:val="002A5CBF"/>
    <w:rsid w:val="002A7226"/>
    <w:rsid w:val="002B154A"/>
    <w:rsid w:val="002B269F"/>
    <w:rsid w:val="002B2A75"/>
    <w:rsid w:val="002B712C"/>
    <w:rsid w:val="002B736D"/>
    <w:rsid w:val="002C0A5F"/>
    <w:rsid w:val="002C2619"/>
    <w:rsid w:val="002C2F04"/>
    <w:rsid w:val="002C2F94"/>
    <w:rsid w:val="002D02C7"/>
    <w:rsid w:val="002D1567"/>
    <w:rsid w:val="002D4160"/>
    <w:rsid w:val="002D5B22"/>
    <w:rsid w:val="002D5E7F"/>
    <w:rsid w:val="002E216C"/>
    <w:rsid w:val="002E234E"/>
    <w:rsid w:val="002E776C"/>
    <w:rsid w:val="002F0384"/>
    <w:rsid w:val="002F042F"/>
    <w:rsid w:val="002F1A24"/>
    <w:rsid w:val="002F2142"/>
    <w:rsid w:val="002F2372"/>
    <w:rsid w:val="002F41C3"/>
    <w:rsid w:val="00304F16"/>
    <w:rsid w:val="0031076D"/>
    <w:rsid w:val="00310CE4"/>
    <w:rsid w:val="0031428C"/>
    <w:rsid w:val="003147F3"/>
    <w:rsid w:val="00315358"/>
    <w:rsid w:val="00317199"/>
    <w:rsid w:val="003176FB"/>
    <w:rsid w:val="0033095A"/>
    <w:rsid w:val="00330B09"/>
    <w:rsid w:val="00330FBE"/>
    <w:rsid w:val="00331455"/>
    <w:rsid w:val="00333AA9"/>
    <w:rsid w:val="00336855"/>
    <w:rsid w:val="00340CC4"/>
    <w:rsid w:val="00340E29"/>
    <w:rsid w:val="00342D55"/>
    <w:rsid w:val="00343FEA"/>
    <w:rsid w:val="00346405"/>
    <w:rsid w:val="00351554"/>
    <w:rsid w:val="00352780"/>
    <w:rsid w:val="00356C6C"/>
    <w:rsid w:val="00360560"/>
    <w:rsid w:val="0036183A"/>
    <w:rsid w:val="003626C0"/>
    <w:rsid w:val="00362F8F"/>
    <w:rsid w:val="00364159"/>
    <w:rsid w:val="00364195"/>
    <w:rsid w:val="00364B07"/>
    <w:rsid w:val="003662FD"/>
    <w:rsid w:val="003711F3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3FB"/>
    <w:rsid w:val="0038711C"/>
    <w:rsid w:val="00390643"/>
    <w:rsid w:val="00391458"/>
    <w:rsid w:val="003924B9"/>
    <w:rsid w:val="00392DF5"/>
    <w:rsid w:val="00395384"/>
    <w:rsid w:val="003A31AF"/>
    <w:rsid w:val="003A4258"/>
    <w:rsid w:val="003A638E"/>
    <w:rsid w:val="003B308E"/>
    <w:rsid w:val="003B4A6C"/>
    <w:rsid w:val="003B62C0"/>
    <w:rsid w:val="003C2393"/>
    <w:rsid w:val="003C6CEC"/>
    <w:rsid w:val="003D3478"/>
    <w:rsid w:val="003D5886"/>
    <w:rsid w:val="003D6272"/>
    <w:rsid w:val="003D6F87"/>
    <w:rsid w:val="003D7240"/>
    <w:rsid w:val="003D79E0"/>
    <w:rsid w:val="003E0D56"/>
    <w:rsid w:val="003E0EFB"/>
    <w:rsid w:val="003E1414"/>
    <w:rsid w:val="003E1B13"/>
    <w:rsid w:val="003E233A"/>
    <w:rsid w:val="003E2DFE"/>
    <w:rsid w:val="003E5F9F"/>
    <w:rsid w:val="003E651E"/>
    <w:rsid w:val="003E7662"/>
    <w:rsid w:val="003F1016"/>
    <w:rsid w:val="003F1025"/>
    <w:rsid w:val="003F2F2F"/>
    <w:rsid w:val="003F3736"/>
    <w:rsid w:val="003F648B"/>
    <w:rsid w:val="004003EF"/>
    <w:rsid w:val="004028AC"/>
    <w:rsid w:val="00402919"/>
    <w:rsid w:val="00403347"/>
    <w:rsid w:val="00403978"/>
    <w:rsid w:val="004049AD"/>
    <w:rsid w:val="00406F98"/>
    <w:rsid w:val="004079C3"/>
    <w:rsid w:val="00407F21"/>
    <w:rsid w:val="004118BF"/>
    <w:rsid w:val="00412DA6"/>
    <w:rsid w:val="00412FC1"/>
    <w:rsid w:val="00415637"/>
    <w:rsid w:val="0041565C"/>
    <w:rsid w:val="00415B9C"/>
    <w:rsid w:val="004163FF"/>
    <w:rsid w:val="004164D2"/>
    <w:rsid w:val="00416636"/>
    <w:rsid w:val="004172DA"/>
    <w:rsid w:val="004211E4"/>
    <w:rsid w:val="004238E6"/>
    <w:rsid w:val="004240E5"/>
    <w:rsid w:val="004269D7"/>
    <w:rsid w:val="004302E5"/>
    <w:rsid w:val="004317C2"/>
    <w:rsid w:val="00431EA0"/>
    <w:rsid w:val="00432A20"/>
    <w:rsid w:val="00433D9A"/>
    <w:rsid w:val="00435C75"/>
    <w:rsid w:val="004368BA"/>
    <w:rsid w:val="00444217"/>
    <w:rsid w:val="0044633E"/>
    <w:rsid w:val="004506D5"/>
    <w:rsid w:val="0045139F"/>
    <w:rsid w:val="00452260"/>
    <w:rsid w:val="004533EA"/>
    <w:rsid w:val="00453856"/>
    <w:rsid w:val="00453A41"/>
    <w:rsid w:val="00453A5C"/>
    <w:rsid w:val="00455A04"/>
    <w:rsid w:val="00456B0E"/>
    <w:rsid w:val="004616D4"/>
    <w:rsid w:val="00461DF6"/>
    <w:rsid w:val="00462929"/>
    <w:rsid w:val="00463658"/>
    <w:rsid w:val="004653E7"/>
    <w:rsid w:val="00465908"/>
    <w:rsid w:val="00466CCB"/>
    <w:rsid w:val="00467126"/>
    <w:rsid w:val="004671DD"/>
    <w:rsid w:val="00471784"/>
    <w:rsid w:val="00472F13"/>
    <w:rsid w:val="00473AE6"/>
    <w:rsid w:val="004747B6"/>
    <w:rsid w:val="0047573A"/>
    <w:rsid w:val="0047679B"/>
    <w:rsid w:val="00476FCE"/>
    <w:rsid w:val="00477D78"/>
    <w:rsid w:val="00480D83"/>
    <w:rsid w:val="00481DC8"/>
    <w:rsid w:val="00483250"/>
    <w:rsid w:val="00494528"/>
    <w:rsid w:val="0049682F"/>
    <w:rsid w:val="00496D30"/>
    <w:rsid w:val="004A040C"/>
    <w:rsid w:val="004A1312"/>
    <w:rsid w:val="004A50BE"/>
    <w:rsid w:val="004B03F8"/>
    <w:rsid w:val="004B3600"/>
    <w:rsid w:val="004B4125"/>
    <w:rsid w:val="004B68D6"/>
    <w:rsid w:val="004C2DC3"/>
    <w:rsid w:val="004C50C9"/>
    <w:rsid w:val="004C5BD5"/>
    <w:rsid w:val="004C68AB"/>
    <w:rsid w:val="004D100A"/>
    <w:rsid w:val="004D1E9B"/>
    <w:rsid w:val="004D25AF"/>
    <w:rsid w:val="004D2B52"/>
    <w:rsid w:val="004D2C1A"/>
    <w:rsid w:val="004D35ED"/>
    <w:rsid w:val="004D3B1F"/>
    <w:rsid w:val="004D6009"/>
    <w:rsid w:val="004D6257"/>
    <w:rsid w:val="004D674F"/>
    <w:rsid w:val="004E343C"/>
    <w:rsid w:val="004E59F3"/>
    <w:rsid w:val="004F0395"/>
    <w:rsid w:val="004F517C"/>
    <w:rsid w:val="00501BDA"/>
    <w:rsid w:val="0050202E"/>
    <w:rsid w:val="005022BF"/>
    <w:rsid w:val="0050239A"/>
    <w:rsid w:val="005025F0"/>
    <w:rsid w:val="005027B7"/>
    <w:rsid w:val="005068A9"/>
    <w:rsid w:val="00506E3B"/>
    <w:rsid w:val="005104FE"/>
    <w:rsid w:val="005141DB"/>
    <w:rsid w:val="00515ECB"/>
    <w:rsid w:val="005165DE"/>
    <w:rsid w:val="005219A4"/>
    <w:rsid w:val="0052416D"/>
    <w:rsid w:val="005257FD"/>
    <w:rsid w:val="00527FAF"/>
    <w:rsid w:val="00530641"/>
    <w:rsid w:val="00534A38"/>
    <w:rsid w:val="005350C8"/>
    <w:rsid w:val="00535EB7"/>
    <w:rsid w:val="005366AC"/>
    <w:rsid w:val="0053683B"/>
    <w:rsid w:val="00536C2D"/>
    <w:rsid w:val="0054124D"/>
    <w:rsid w:val="00541384"/>
    <w:rsid w:val="00542B0C"/>
    <w:rsid w:val="00543A21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57E86"/>
    <w:rsid w:val="005605D7"/>
    <w:rsid w:val="0056068F"/>
    <w:rsid w:val="005612EC"/>
    <w:rsid w:val="00561394"/>
    <w:rsid w:val="00562E8D"/>
    <w:rsid w:val="005641CC"/>
    <w:rsid w:val="005652BE"/>
    <w:rsid w:val="00567973"/>
    <w:rsid w:val="00573433"/>
    <w:rsid w:val="00573AF7"/>
    <w:rsid w:val="00574CDB"/>
    <w:rsid w:val="0057719A"/>
    <w:rsid w:val="0058008A"/>
    <w:rsid w:val="00581398"/>
    <w:rsid w:val="00582CCB"/>
    <w:rsid w:val="005831DD"/>
    <w:rsid w:val="00585F71"/>
    <w:rsid w:val="00587CD4"/>
    <w:rsid w:val="00591307"/>
    <w:rsid w:val="0059227F"/>
    <w:rsid w:val="005963DD"/>
    <w:rsid w:val="00596A55"/>
    <w:rsid w:val="00596EE5"/>
    <w:rsid w:val="005A3DF0"/>
    <w:rsid w:val="005A584D"/>
    <w:rsid w:val="005A76F3"/>
    <w:rsid w:val="005B4A26"/>
    <w:rsid w:val="005B5A14"/>
    <w:rsid w:val="005B7229"/>
    <w:rsid w:val="005C08BF"/>
    <w:rsid w:val="005C56D2"/>
    <w:rsid w:val="005C5ED4"/>
    <w:rsid w:val="005C70F8"/>
    <w:rsid w:val="005C7120"/>
    <w:rsid w:val="005C7965"/>
    <w:rsid w:val="005C7B03"/>
    <w:rsid w:val="005D2712"/>
    <w:rsid w:val="005D378E"/>
    <w:rsid w:val="005D5D2D"/>
    <w:rsid w:val="005E6907"/>
    <w:rsid w:val="005F1FEB"/>
    <w:rsid w:val="005F323A"/>
    <w:rsid w:val="005F40C9"/>
    <w:rsid w:val="005F4DA0"/>
    <w:rsid w:val="005F54E5"/>
    <w:rsid w:val="005F5EA9"/>
    <w:rsid w:val="005F6E9A"/>
    <w:rsid w:val="006017C5"/>
    <w:rsid w:val="006023D2"/>
    <w:rsid w:val="00605044"/>
    <w:rsid w:val="0060580D"/>
    <w:rsid w:val="00610767"/>
    <w:rsid w:val="00612C91"/>
    <w:rsid w:val="006146D2"/>
    <w:rsid w:val="006149E8"/>
    <w:rsid w:val="0062116C"/>
    <w:rsid w:val="00624BDD"/>
    <w:rsid w:val="0062573D"/>
    <w:rsid w:val="00627732"/>
    <w:rsid w:val="00627D45"/>
    <w:rsid w:val="00630FC8"/>
    <w:rsid w:val="00631307"/>
    <w:rsid w:val="00631C87"/>
    <w:rsid w:val="00631FA1"/>
    <w:rsid w:val="00632919"/>
    <w:rsid w:val="00636518"/>
    <w:rsid w:val="00642A0B"/>
    <w:rsid w:val="006445D1"/>
    <w:rsid w:val="00645C81"/>
    <w:rsid w:val="006472EC"/>
    <w:rsid w:val="006505AF"/>
    <w:rsid w:val="00651A03"/>
    <w:rsid w:val="006544D9"/>
    <w:rsid w:val="00654F98"/>
    <w:rsid w:val="0066009B"/>
    <w:rsid w:val="0066569E"/>
    <w:rsid w:val="006659DC"/>
    <w:rsid w:val="00665C94"/>
    <w:rsid w:val="00665E2D"/>
    <w:rsid w:val="00667339"/>
    <w:rsid w:val="00670FA5"/>
    <w:rsid w:val="00671B2F"/>
    <w:rsid w:val="00672D8A"/>
    <w:rsid w:val="00672DDC"/>
    <w:rsid w:val="00673271"/>
    <w:rsid w:val="00673391"/>
    <w:rsid w:val="006745C2"/>
    <w:rsid w:val="00674747"/>
    <w:rsid w:val="00675165"/>
    <w:rsid w:val="00675AD1"/>
    <w:rsid w:val="006766D9"/>
    <w:rsid w:val="00677042"/>
    <w:rsid w:val="00677B0C"/>
    <w:rsid w:val="0068023F"/>
    <w:rsid w:val="0068033E"/>
    <w:rsid w:val="00680BB4"/>
    <w:rsid w:val="00683054"/>
    <w:rsid w:val="0068419D"/>
    <w:rsid w:val="0068576C"/>
    <w:rsid w:val="00685C99"/>
    <w:rsid w:val="00687B33"/>
    <w:rsid w:val="00690257"/>
    <w:rsid w:val="0069187C"/>
    <w:rsid w:val="006930DE"/>
    <w:rsid w:val="0069388A"/>
    <w:rsid w:val="00694AC5"/>
    <w:rsid w:val="00695107"/>
    <w:rsid w:val="00695E69"/>
    <w:rsid w:val="00696D38"/>
    <w:rsid w:val="00696D6E"/>
    <w:rsid w:val="00697A16"/>
    <w:rsid w:val="006A27F5"/>
    <w:rsid w:val="006A4545"/>
    <w:rsid w:val="006A51B1"/>
    <w:rsid w:val="006A686F"/>
    <w:rsid w:val="006B0420"/>
    <w:rsid w:val="006B0C1C"/>
    <w:rsid w:val="006B1E0A"/>
    <w:rsid w:val="006B21DD"/>
    <w:rsid w:val="006B27D9"/>
    <w:rsid w:val="006B2ECF"/>
    <w:rsid w:val="006B3F42"/>
    <w:rsid w:val="006B4C93"/>
    <w:rsid w:val="006B549F"/>
    <w:rsid w:val="006B7341"/>
    <w:rsid w:val="006B7A2C"/>
    <w:rsid w:val="006B7D83"/>
    <w:rsid w:val="006C1699"/>
    <w:rsid w:val="006C4895"/>
    <w:rsid w:val="006D2709"/>
    <w:rsid w:val="006D3BDB"/>
    <w:rsid w:val="006D45B0"/>
    <w:rsid w:val="006D4C16"/>
    <w:rsid w:val="006D6672"/>
    <w:rsid w:val="006D6813"/>
    <w:rsid w:val="006D6AAC"/>
    <w:rsid w:val="006E0858"/>
    <w:rsid w:val="006E1231"/>
    <w:rsid w:val="006E1E59"/>
    <w:rsid w:val="006E36E0"/>
    <w:rsid w:val="006E6AE9"/>
    <w:rsid w:val="006E77E4"/>
    <w:rsid w:val="006E7F29"/>
    <w:rsid w:val="006F0ABE"/>
    <w:rsid w:val="006F206A"/>
    <w:rsid w:val="006F3BE7"/>
    <w:rsid w:val="00702EC4"/>
    <w:rsid w:val="00705A26"/>
    <w:rsid w:val="00710165"/>
    <w:rsid w:val="007112F0"/>
    <w:rsid w:val="00713226"/>
    <w:rsid w:val="00714363"/>
    <w:rsid w:val="007150F3"/>
    <w:rsid w:val="007165E7"/>
    <w:rsid w:val="00716A70"/>
    <w:rsid w:val="0071733B"/>
    <w:rsid w:val="00720CAC"/>
    <w:rsid w:val="00724B83"/>
    <w:rsid w:val="00726E8B"/>
    <w:rsid w:val="00730593"/>
    <w:rsid w:val="00732EA3"/>
    <w:rsid w:val="007368B8"/>
    <w:rsid w:val="00737232"/>
    <w:rsid w:val="00741C33"/>
    <w:rsid w:val="00741F53"/>
    <w:rsid w:val="0074232E"/>
    <w:rsid w:val="00745CBB"/>
    <w:rsid w:val="00747C7E"/>
    <w:rsid w:val="007566ED"/>
    <w:rsid w:val="00756996"/>
    <w:rsid w:val="00761110"/>
    <w:rsid w:val="00762837"/>
    <w:rsid w:val="0076287A"/>
    <w:rsid w:val="00764771"/>
    <w:rsid w:val="00766F2B"/>
    <w:rsid w:val="00770CB6"/>
    <w:rsid w:val="0077218B"/>
    <w:rsid w:val="00772281"/>
    <w:rsid w:val="007724B3"/>
    <w:rsid w:val="00773FF4"/>
    <w:rsid w:val="00774295"/>
    <w:rsid w:val="00774CB9"/>
    <w:rsid w:val="00776650"/>
    <w:rsid w:val="00776BD2"/>
    <w:rsid w:val="007810E6"/>
    <w:rsid w:val="00781EC0"/>
    <w:rsid w:val="0078284F"/>
    <w:rsid w:val="00785727"/>
    <w:rsid w:val="00791CB4"/>
    <w:rsid w:val="0079200C"/>
    <w:rsid w:val="0079210A"/>
    <w:rsid w:val="00792B53"/>
    <w:rsid w:val="00792BA0"/>
    <w:rsid w:val="007950D1"/>
    <w:rsid w:val="007955D0"/>
    <w:rsid w:val="007A1298"/>
    <w:rsid w:val="007A37CB"/>
    <w:rsid w:val="007A5687"/>
    <w:rsid w:val="007A575E"/>
    <w:rsid w:val="007A688C"/>
    <w:rsid w:val="007B1797"/>
    <w:rsid w:val="007B24E0"/>
    <w:rsid w:val="007B2A34"/>
    <w:rsid w:val="007B34A3"/>
    <w:rsid w:val="007B4CF1"/>
    <w:rsid w:val="007B62DE"/>
    <w:rsid w:val="007C09C1"/>
    <w:rsid w:val="007C1817"/>
    <w:rsid w:val="007C2634"/>
    <w:rsid w:val="007C5E08"/>
    <w:rsid w:val="007D01F3"/>
    <w:rsid w:val="007D5CEA"/>
    <w:rsid w:val="007E1DE1"/>
    <w:rsid w:val="007E2A8E"/>
    <w:rsid w:val="007E3175"/>
    <w:rsid w:val="007E5919"/>
    <w:rsid w:val="007E67EE"/>
    <w:rsid w:val="007E6C14"/>
    <w:rsid w:val="007E7ABD"/>
    <w:rsid w:val="007F188B"/>
    <w:rsid w:val="007F2967"/>
    <w:rsid w:val="007F428A"/>
    <w:rsid w:val="007F452E"/>
    <w:rsid w:val="007F515D"/>
    <w:rsid w:val="007F64E7"/>
    <w:rsid w:val="007F73C4"/>
    <w:rsid w:val="0080419D"/>
    <w:rsid w:val="00806AA3"/>
    <w:rsid w:val="00806F7A"/>
    <w:rsid w:val="008072A1"/>
    <w:rsid w:val="00811B4A"/>
    <w:rsid w:val="0081222D"/>
    <w:rsid w:val="008147EB"/>
    <w:rsid w:val="00814E61"/>
    <w:rsid w:val="00815D9B"/>
    <w:rsid w:val="008162F0"/>
    <w:rsid w:val="00817C20"/>
    <w:rsid w:val="0082048C"/>
    <w:rsid w:val="00821958"/>
    <w:rsid w:val="00822622"/>
    <w:rsid w:val="008239DC"/>
    <w:rsid w:val="008250F7"/>
    <w:rsid w:val="008254A8"/>
    <w:rsid w:val="008351E6"/>
    <w:rsid w:val="00835B74"/>
    <w:rsid w:val="00836E8E"/>
    <w:rsid w:val="008421B9"/>
    <w:rsid w:val="00844515"/>
    <w:rsid w:val="00845810"/>
    <w:rsid w:val="008469AA"/>
    <w:rsid w:val="008473BB"/>
    <w:rsid w:val="0084788F"/>
    <w:rsid w:val="008509A9"/>
    <w:rsid w:val="00852714"/>
    <w:rsid w:val="00854496"/>
    <w:rsid w:val="00855636"/>
    <w:rsid w:val="0085736B"/>
    <w:rsid w:val="008579C1"/>
    <w:rsid w:val="008628FB"/>
    <w:rsid w:val="008663EB"/>
    <w:rsid w:val="00870299"/>
    <w:rsid w:val="0087191F"/>
    <w:rsid w:val="008729AB"/>
    <w:rsid w:val="00872F93"/>
    <w:rsid w:val="008739B7"/>
    <w:rsid w:val="00874974"/>
    <w:rsid w:val="00880CBD"/>
    <w:rsid w:val="008824F8"/>
    <w:rsid w:val="00884240"/>
    <w:rsid w:val="00885451"/>
    <w:rsid w:val="00885EA1"/>
    <w:rsid w:val="008866FC"/>
    <w:rsid w:val="00886903"/>
    <w:rsid w:val="00887649"/>
    <w:rsid w:val="008878A8"/>
    <w:rsid w:val="00890247"/>
    <w:rsid w:val="008905B3"/>
    <w:rsid w:val="0089332D"/>
    <w:rsid w:val="008934D1"/>
    <w:rsid w:val="008A1AD4"/>
    <w:rsid w:val="008A2018"/>
    <w:rsid w:val="008A28F9"/>
    <w:rsid w:val="008A2C95"/>
    <w:rsid w:val="008A3BDA"/>
    <w:rsid w:val="008A44B2"/>
    <w:rsid w:val="008A73D3"/>
    <w:rsid w:val="008A7AD9"/>
    <w:rsid w:val="008A7D82"/>
    <w:rsid w:val="008B0399"/>
    <w:rsid w:val="008B3253"/>
    <w:rsid w:val="008B587E"/>
    <w:rsid w:val="008B6750"/>
    <w:rsid w:val="008B6E18"/>
    <w:rsid w:val="008C02F2"/>
    <w:rsid w:val="008C290B"/>
    <w:rsid w:val="008C3035"/>
    <w:rsid w:val="008C36D2"/>
    <w:rsid w:val="008C37F6"/>
    <w:rsid w:val="008C3FEA"/>
    <w:rsid w:val="008C4F1C"/>
    <w:rsid w:val="008C5971"/>
    <w:rsid w:val="008C5BA8"/>
    <w:rsid w:val="008C730B"/>
    <w:rsid w:val="008C7EE2"/>
    <w:rsid w:val="008D296E"/>
    <w:rsid w:val="008D5C49"/>
    <w:rsid w:val="008E4918"/>
    <w:rsid w:val="008E550B"/>
    <w:rsid w:val="008E5F5B"/>
    <w:rsid w:val="008E6199"/>
    <w:rsid w:val="008E7E5F"/>
    <w:rsid w:val="008F03CF"/>
    <w:rsid w:val="008F35E0"/>
    <w:rsid w:val="008F37C7"/>
    <w:rsid w:val="008F575E"/>
    <w:rsid w:val="008F6F54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A4B"/>
    <w:rsid w:val="00913CE4"/>
    <w:rsid w:val="00914416"/>
    <w:rsid w:val="009157F3"/>
    <w:rsid w:val="00917DFC"/>
    <w:rsid w:val="00920990"/>
    <w:rsid w:val="009215D2"/>
    <w:rsid w:val="00921B10"/>
    <w:rsid w:val="00925D10"/>
    <w:rsid w:val="00930809"/>
    <w:rsid w:val="00932129"/>
    <w:rsid w:val="009338D9"/>
    <w:rsid w:val="00934058"/>
    <w:rsid w:val="00934A9C"/>
    <w:rsid w:val="009360BE"/>
    <w:rsid w:val="00937595"/>
    <w:rsid w:val="00937676"/>
    <w:rsid w:val="00940366"/>
    <w:rsid w:val="00940A7E"/>
    <w:rsid w:val="009433C5"/>
    <w:rsid w:val="0094377D"/>
    <w:rsid w:val="00944F0E"/>
    <w:rsid w:val="00945F27"/>
    <w:rsid w:val="009468D7"/>
    <w:rsid w:val="009539B4"/>
    <w:rsid w:val="00954F32"/>
    <w:rsid w:val="009573F8"/>
    <w:rsid w:val="00962DE6"/>
    <w:rsid w:val="0096480F"/>
    <w:rsid w:val="00964F2F"/>
    <w:rsid w:val="0096580C"/>
    <w:rsid w:val="00971621"/>
    <w:rsid w:val="00972AD5"/>
    <w:rsid w:val="00973692"/>
    <w:rsid w:val="00974488"/>
    <w:rsid w:val="009745A1"/>
    <w:rsid w:val="00977D10"/>
    <w:rsid w:val="00980557"/>
    <w:rsid w:val="00985FC6"/>
    <w:rsid w:val="0098614B"/>
    <w:rsid w:val="0098798A"/>
    <w:rsid w:val="009914F3"/>
    <w:rsid w:val="0099224E"/>
    <w:rsid w:val="00993DCD"/>
    <w:rsid w:val="009A0090"/>
    <w:rsid w:val="009A010D"/>
    <w:rsid w:val="009A0709"/>
    <w:rsid w:val="009A1DFA"/>
    <w:rsid w:val="009A1E66"/>
    <w:rsid w:val="009A29AA"/>
    <w:rsid w:val="009A483C"/>
    <w:rsid w:val="009B00F0"/>
    <w:rsid w:val="009B1558"/>
    <w:rsid w:val="009B2841"/>
    <w:rsid w:val="009B5663"/>
    <w:rsid w:val="009B6E27"/>
    <w:rsid w:val="009B74F2"/>
    <w:rsid w:val="009C0953"/>
    <w:rsid w:val="009C6A34"/>
    <w:rsid w:val="009C76AE"/>
    <w:rsid w:val="009C799D"/>
    <w:rsid w:val="009D025E"/>
    <w:rsid w:val="009D3AEB"/>
    <w:rsid w:val="009D6597"/>
    <w:rsid w:val="009E23DE"/>
    <w:rsid w:val="009E299B"/>
    <w:rsid w:val="009E2B54"/>
    <w:rsid w:val="009E3FEC"/>
    <w:rsid w:val="009E51CE"/>
    <w:rsid w:val="009E6EA3"/>
    <w:rsid w:val="009F12ED"/>
    <w:rsid w:val="009F24F0"/>
    <w:rsid w:val="009F314E"/>
    <w:rsid w:val="009F319C"/>
    <w:rsid w:val="009F31CE"/>
    <w:rsid w:val="009F3E4A"/>
    <w:rsid w:val="009F5163"/>
    <w:rsid w:val="00A01F55"/>
    <w:rsid w:val="00A11D5B"/>
    <w:rsid w:val="00A11EA5"/>
    <w:rsid w:val="00A13CEE"/>
    <w:rsid w:val="00A13EEF"/>
    <w:rsid w:val="00A14DD8"/>
    <w:rsid w:val="00A16F3F"/>
    <w:rsid w:val="00A17ADA"/>
    <w:rsid w:val="00A17DE7"/>
    <w:rsid w:val="00A2087C"/>
    <w:rsid w:val="00A23AC0"/>
    <w:rsid w:val="00A24545"/>
    <w:rsid w:val="00A30460"/>
    <w:rsid w:val="00A30986"/>
    <w:rsid w:val="00A35834"/>
    <w:rsid w:val="00A46B71"/>
    <w:rsid w:val="00A46BBB"/>
    <w:rsid w:val="00A46F80"/>
    <w:rsid w:val="00A47692"/>
    <w:rsid w:val="00A51D02"/>
    <w:rsid w:val="00A52143"/>
    <w:rsid w:val="00A57F7C"/>
    <w:rsid w:val="00A608D6"/>
    <w:rsid w:val="00A60C2B"/>
    <w:rsid w:val="00A6110C"/>
    <w:rsid w:val="00A6195C"/>
    <w:rsid w:val="00A65C31"/>
    <w:rsid w:val="00A667D3"/>
    <w:rsid w:val="00A700C2"/>
    <w:rsid w:val="00A70355"/>
    <w:rsid w:val="00A704B6"/>
    <w:rsid w:val="00A72886"/>
    <w:rsid w:val="00A75B7D"/>
    <w:rsid w:val="00A7624B"/>
    <w:rsid w:val="00A7765D"/>
    <w:rsid w:val="00A778C8"/>
    <w:rsid w:val="00A84AE2"/>
    <w:rsid w:val="00A84B02"/>
    <w:rsid w:val="00A861D9"/>
    <w:rsid w:val="00A869CC"/>
    <w:rsid w:val="00A8727D"/>
    <w:rsid w:val="00A90DF0"/>
    <w:rsid w:val="00A91360"/>
    <w:rsid w:val="00A97F8C"/>
    <w:rsid w:val="00AA0219"/>
    <w:rsid w:val="00AA2019"/>
    <w:rsid w:val="00AA2E72"/>
    <w:rsid w:val="00AA4B49"/>
    <w:rsid w:val="00AA4EB6"/>
    <w:rsid w:val="00AA6666"/>
    <w:rsid w:val="00AA7359"/>
    <w:rsid w:val="00AA7C4C"/>
    <w:rsid w:val="00AB0DD8"/>
    <w:rsid w:val="00AB1222"/>
    <w:rsid w:val="00AB1707"/>
    <w:rsid w:val="00AB2234"/>
    <w:rsid w:val="00AB35D1"/>
    <w:rsid w:val="00AB5134"/>
    <w:rsid w:val="00AB7525"/>
    <w:rsid w:val="00AB7A65"/>
    <w:rsid w:val="00AC1D6F"/>
    <w:rsid w:val="00AC4716"/>
    <w:rsid w:val="00AC552E"/>
    <w:rsid w:val="00AC5B57"/>
    <w:rsid w:val="00AD30CF"/>
    <w:rsid w:val="00AD3918"/>
    <w:rsid w:val="00AD7A5F"/>
    <w:rsid w:val="00AE0979"/>
    <w:rsid w:val="00AE0E26"/>
    <w:rsid w:val="00AE0F61"/>
    <w:rsid w:val="00AE16A4"/>
    <w:rsid w:val="00AE2653"/>
    <w:rsid w:val="00AE38B2"/>
    <w:rsid w:val="00AF1E5C"/>
    <w:rsid w:val="00B006EA"/>
    <w:rsid w:val="00B0391B"/>
    <w:rsid w:val="00B0438B"/>
    <w:rsid w:val="00B04C46"/>
    <w:rsid w:val="00B05E09"/>
    <w:rsid w:val="00B079B6"/>
    <w:rsid w:val="00B11B92"/>
    <w:rsid w:val="00B12597"/>
    <w:rsid w:val="00B1290E"/>
    <w:rsid w:val="00B13684"/>
    <w:rsid w:val="00B17187"/>
    <w:rsid w:val="00B21375"/>
    <w:rsid w:val="00B312A4"/>
    <w:rsid w:val="00B3226E"/>
    <w:rsid w:val="00B34248"/>
    <w:rsid w:val="00B34358"/>
    <w:rsid w:val="00B36435"/>
    <w:rsid w:val="00B36DC0"/>
    <w:rsid w:val="00B37412"/>
    <w:rsid w:val="00B37B69"/>
    <w:rsid w:val="00B37F8E"/>
    <w:rsid w:val="00B41010"/>
    <w:rsid w:val="00B4282E"/>
    <w:rsid w:val="00B50238"/>
    <w:rsid w:val="00B51ABF"/>
    <w:rsid w:val="00B53AAA"/>
    <w:rsid w:val="00B54015"/>
    <w:rsid w:val="00B54224"/>
    <w:rsid w:val="00B55479"/>
    <w:rsid w:val="00B55ADC"/>
    <w:rsid w:val="00B55EFC"/>
    <w:rsid w:val="00B560FA"/>
    <w:rsid w:val="00B6039D"/>
    <w:rsid w:val="00B63FCA"/>
    <w:rsid w:val="00B67552"/>
    <w:rsid w:val="00B70508"/>
    <w:rsid w:val="00B7078F"/>
    <w:rsid w:val="00B70873"/>
    <w:rsid w:val="00B71C00"/>
    <w:rsid w:val="00B75CD5"/>
    <w:rsid w:val="00B772DF"/>
    <w:rsid w:val="00B82765"/>
    <w:rsid w:val="00B85998"/>
    <w:rsid w:val="00B85E4D"/>
    <w:rsid w:val="00B9451C"/>
    <w:rsid w:val="00B94CD6"/>
    <w:rsid w:val="00B96EF1"/>
    <w:rsid w:val="00B97F5C"/>
    <w:rsid w:val="00BA065F"/>
    <w:rsid w:val="00BA1216"/>
    <w:rsid w:val="00BA1261"/>
    <w:rsid w:val="00BA3146"/>
    <w:rsid w:val="00BA62F4"/>
    <w:rsid w:val="00BB0058"/>
    <w:rsid w:val="00BB1B3D"/>
    <w:rsid w:val="00BB3AFC"/>
    <w:rsid w:val="00BB5A81"/>
    <w:rsid w:val="00BB5D2C"/>
    <w:rsid w:val="00BB64BF"/>
    <w:rsid w:val="00BB70A8"/>
    <w:rsid w:val="00BB768E"/>
    <w:rsid w:val="00BC0506"/>
    <w:rsid w:val="00BC05B9"/>
    <w:rsid w:val="00BC1A8C"/>
    <w:rsid w:val="00BC5DA4"/>
    <w:rsid w:val="00BC627B"/>
    <w:rsid w:val="00BC6F1C"/>
    <w:rsid w:val="00BD0CF9"/>
    <w:rsid w:val="00BD3A75"/>
    <w:rsid w:val="00BD5913"/>
    <w:rsid w:val="00BD5A9B"/>
    <w:rsid w:val="00BD5E09"/>
    <w:rsid w:val="00BD70AE"/>
    <w:rsid w:val="00BE0453"/>
    <w:rsid w:val="00BE08DE"/>
    <w:rsid w:val="00BE3170"/>
    <w:rsid w:val="00BE5096"/>
    <w:rsid w:val="00BE54C7"/>
    <w:rsid w:val="00BE5541"/>
    <w:rsid w:val="00BE6048"/>
    <w:rsid w:val="00BF2680"/>
    <w:rsid w:val="00BF73C5"/>
    <w:rsid w:val="00C006F6"/>
    <w:rsid w:val="00C01ABC"/>
    <w:rsid w:val="00C02CFC"/>
    <w:rsid w:val="00C038D6"/>
    <w:rsid w:val="00C03B85"/>
    <w:rsid w:val="00C03D24"/>
    <w:rsid w:val="00C065AC"/>
    <w:rsid w:val="00C11A1F"/>
    <w:rsid w:val="00C13463"/>
    <w:rsid w:val="00C15E48"/>
    <w:rsid w:val="00C16EB2"/>
    <w:rsid w:val="00C24B86"/>
    <w:rsid w:val="00C32AED"/>
    <w:rsid w:val="00C4327E"/>
    <w:rsid w:val="00C47F8A"/>
    <w:rsid w:val="00C51E3C"/>
    <w:rsid w:val="00C531F3"/>
    <w:rsid w:val="00C54014"/>
    <w:rsid w:val="00C5552C"/>
    <w:rsid w:val="00C563F2"/>
    <w:rsid w:val="00C60ED8"/>
    <w:rsid w:val="00C63427"/>
    <w:rsid w:val="00C636CC"/>
    <w:rsid w:val="00C64A29"/>
    <w:rsid w:val="00C650CA"/>
    <w:rsid w:val="00C65EA2"/>
    <w:rsid w:val="00C66041"/>
    <w:rsid w:val="00C7231C"/>
    <w:rsid w:val="00C72E27"/>
    <w:rsid w:val="00C73477"/>
    <w:rsid w:val="00C766AE"/>
    <w:rsid w:val="00C7697A"/>
    <w:rsid w:val="00C812C2"/>
    <w:rsid w:val="00C81F41"/>
    <w:rsid w:val="00C8276E"/>
    <w:rsid w:val="00C86376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881"/>
    <w:rsid w:val="00CA7A4C"/>
    <w:rsid w:val="00CB133A"/>
    <w:rsid w:val="00CB2AC7"/>
    <w:rsid w:val="00CB2FFF"/>
    <w:rsid w:val="00CB4C6D"/>
    <w:rsid w:val="00CC080E"/>
    <w:rsid w:val="00CC2757"/>
    <w:rsid w:val="00CC5E2A"/>
    <w:rsid w:val="00CD1C40"/>
    <w:rsid w:val="00CD209A"/>
    <w:rsid w:val="00CD2EA3"/>
    <w:rsid w:val="00CD443B"/>
    <w:rsid w:val="00CD4EB4"/>
    <w:rsid w:val="00CD5A60"/>
    <w:rsid w:val="00CE0AFF"/>
    <w:rsid w:val="00CE0FC3"/>
    <w:rsid w:val="00CE14BC"/>
    <w:rsid w:val="00CE1FBB"/>
    <w:rsid w:val="00CE245E"/>
    <w:rsid w:val="00CE3F32"/>
    <w:rsid w:val="00CE46D5"/>
    <w:rsid w:val="00CF1674"/>
    <w:rsid w:val="00CF3F32"/>
    <w:rsid w:val="00CF4942"/>
    <w:rsid w:val="00D0369D"/>
    <w:rsid w:val="00D047D2"/>
    <w:rsid w:val="00D0599E"/>
    <w:rsid w:val="00D077B6"/>
    <w:rsid w:val="00D10556"/>
    <w:rsid w:val="00D11F01"/>
    <w:rsid w:val="00D135A2"/>
    <w:rsid w:val="00D15D89"/>
    <w:rsid w:val="00D16C75"/>
    <w:rsid w:val="00D17305"/>
    <w:rsid w:val="00D229DC"/>
    <w:rsid w:val="00D26F1D"/>
    <w:rsid w:val="00D277BA"/>
    <w:rsid w:val="00D3022A"/>
    <w:rsid w:val="00D30374"/>
    <w:rsid w:val="00D307BF"/>
    <w:rsid w:val="00D308C7"/>
    <w:rsid w:val="00D32542"/>
    <w:rsid w:val="00D42BD3"/>
    <w:rsid w:val="00D4410A"/>
    <w:rsid w:val="00D446D1"/>
    <w:rsid w:val="00D46DDF"/>
    <w:rsid w:val="00D50C35"/>
    <w:rsid w:val="00D53A99"/>
    <w:rsid w:val="00D54B6D"/>
    <w:rsid w:val="00D55B63"/>
    <w:rsid w:val="00D57538"/>
    <w:rsid w:val="00D60C86"/>
    <w:rsid w:val="00D60DE8"/>
    <w:rsid w:val="00D6381E"/>
    <w:rsid w:val="00D64168"/>
    <w:rsid w:val="00D6621F"/>
    <w:rsid w:val="00D67A9E"/>
    <w:rsid w:val="00D71A23"/>
    <w:rsid w:val="00D71D64"/>
    <w:rsid w:val="00D7674A"/>
    <w:rsid w:val="00D77267"/>
    <w:rsid w:val="00D77DE6"/>
    <w:rsid w:val="00D806E0"/>
    <w:rsid w:val="00D81B83"/>
    <w:rsid w:val="00D823FD"/>
    <w:rsid w:val="00D82ED7"/>
    <w:rsid w:val="00D842C8"/>
    <w:rsid w:val="00D843BF"/>
    <w:rsid w:val="00D84CDA"/>
    <w:rsid w:val="00D8584E"/>
    <w:rsid w:val="00D87D83"/>
    <w:rsid w:val="00D921D9"/>
    <w:rsid w:val="00D92456"/>
    <w:rsid w:val="00D928F1"/>
    <w:rsid w:val="00D95A6C"/>
    <w:rsid w:val="00D95BEF"/>
    <w:rsid w:val="00D962E5"/>
    <w:rsid w:val="00DA04A8"/>
    <w:rsid w:val="00DA1EE1"/>
    <w:rsid w:val="00DA2068"/>
    <w:rsid w:val="00DA35EF"/>
    <w:rsid w:val="00DA3B8C"/>
    <w:rsid w:val="00DA458C"/>
    <w:rsid w:val="00DA4EDE"/>
    <w:rsid w:val="00DA5B36"/>
    <w:rsid w:val="00DA6F48"/>
    <w:rsid w:val="00DB048F"/>
    <w:rsid w:val="00DB1158"/>
    <w:rsid w:val="00DB2394"/>
    <w:rsid w:val="00DB277C"/>
    <w:rsid w:val="00DB4952"/>
    <w:rsid w:val="00DC0368"/>
    <w:rsid w:val="00DC0623"/>
    <w:rsid w:val="00DC06DE"/>
    <w:rsid w:val="00DC083E"/>
    <w:rsid w:val="00DC1AFB"/>
    <w:rsid w:val="00DC4773"/>
    <w:rsid w:val="00DC50AF"/>
    <w:rsid w:val="00DC65D3"/>
    <w:rsid w:val="00DD1CD1"/>
    <w:rsid w:val="00DD2CE6"/>
    <w:rsid w:val="00DD2CFD"/>
    <w:rsid w:val="00DD4E8B"/>
    <w:rsid w:val="00DD6EF8"/>
    <w:rsid w:val="00DE2244"/>
    <w:rsid w:val="00DE707C"/>
    <w:rsid w:val="00DF1172"/>
    <w:rsid w:val="00DF2508"/>
    <w:rsid w:val="00DF33BE"/>
    <w:rsid w:val="00DF4257"/>
    <w:rsid w:val="00DF4F4A"/>
    <w:rsid w:val="00DF60A8"/>
    <w:rsid w:val="00DF68CA"/>
    <w:rsid w:val="00DF7C78"/>
    <w:rsid w:val="00E00558"/>
    <w:rsid w:val="00E01009"/>
    <w:rsid w:val="00E0137D"/>
    <w:rsid w:val="00E0321F"/>
    <w:rsid w:val="00E037C0"/>
    <w:rsid w:val="00E06BD3"/>
    <w:rsid w:val="00E075BE"/>
    <w:rsid w:val="00E11885"/>
    <w:rsid w:val="00E122C6"/>
    <w:rsid w:val="00E12CBC"/>
    <w:rsid w:val="00E14F51"/>
    <w:rsid w:val="00E175A4"/>
    <w:rsid w:val="00E2200B"/>
    <w:rsid w:val="00E316EB"/>
    <w:rsid w:val="00E337E1"/>
    <w:rsid w:val="00E35B8B"/>
    <w:rsid w:val="00E372B6"/>
    <w:rsid w:val="00E408CA"/>
    <w:rsid w:val="00E42C0D"/>
    <w:rsid w:val="00E45667"/>
    <w:rsid w:val="00E50DBE"/>
    <w:rsid w:val="00E5194D"/>
    <w:rsid w:val="00E524B4"/>
    <w:rsid w:val="00E52F1E"/>
    <w:rsid w:val="00E56B1D"/>
    <w:rsid w:val="00E577F3"/>
    <w:rsid w:val="00E57F31"/>
    <w:rsid w:val="00E61EAF"/>
    <w:rsid w:val="00E641F0"/>
    <w:rsid w:val="00E65C33"/>
    <w:rsid w:val="00E65EDB"/>
    <w:rsid w:val="00E6767D"/>
    <w:rsid w:val="00E7043C"/>
    <w:rsid w:val="00E70DEF"/>
    <w:rsid w:val="00E717A9"/>
    <w:rsid w:val="00E74AC2"/>
    <w:rsid w:val="00E75C30"/>
    <w:rsid w:val="00E77A99"/>
    <w:rsid w:val="00E81C73"/>
    <w:rsid w:val="00E8370F"/>
    <w:rsid w:val="00E83938"/>
    <w:rsid w:val="00E845B2"/>
    <w:rsid w:val="00E84FDE"/>
    <w:rsid w:val="00E85504"/>
    <w:rsid w:val="00E85712"/>
    <w:rsid w:val="00E86065"/>
    <w:rsid w:val="00E907BB"/>
    <w:rsid w:val="00E90919"/>
    <w:rsid w:val="00E93126"/>
    <w:rsid w:val="00E977ED"/>
    <w:rsid w:val="00EA0B00"/>
    <w:rsid w:val="00EA11D6"/>
    <w:rsid w:val="00EA3F0C"/>
    <w:rsid w:val="00EA4BD8"/>
    <w:rsid w:val="00EA58D9"/>
    <w:rsid w:val="00EA666E"/>
    <w:rsid w:val="00EB2635"/>
    <w:rsid w:val="00EB4F96"/>
    <w:rsid w:val="00EB6278"/>
    <w:rsid w:val="00EB7844"/>
    <w:rsid w:val="00EC0D4E"/>
    <w:rsid w:val="00EC1288"/>
    <w:rsid w:val="00EC22D7"/>
    <w:rsid w:val="00EC51A2"/>
    <w:rsid w:val="00EC51A6"/>
    <w:rsid w:val="00EC5F32"/>
    <w:rsid w:val="00EC753A"/>
    <w:rsid w:val="00ED0B09"/>
    <w:rsid w:val="00ED1C1A"/>
    <w:rsid w:val="00ED202F"/>
    <w:rsid w:val="00ED2081"/>
    <w:rsid w:val="00ED2231"/>
    <w:rsid w:val="00ED4B12"/>
    <w:rsid w:val="00ED4BB3"/>
    <w:rsid w:val="00ED4DA1"/>
    <w:rsid w:val="00ED4EE1"/>
    <w:rsid w:val="00ED7BC8"/>
    <w:rsid w:val="00EE139E"/>
    <w:rsid w:val="00EE276C"/>
    <w:rsid w:val="00EE299C"/>
    <w:rsid w:val="00EE63D6"/>
    <w:rsid w:val="00EE7168"/>
    <w:rsid w:val="00EE7CFB"/>
    <w:rsid w:val="00EE7EA9"/>
    <w:rsid w:val="00EF0312"/>
    <w:rsid w:val="00EF1B4D"/>
    <w:rsid w:val="00EF4DCF"/>
    <w:rsid w:val="00EF59B0"/>
    <w:rsid w:val="00EF678B"/>
    <w:rsid w:val="00F003AB"/>
    <w:rsid w:val="00F03DD1"/>
    <w:rsid w:val="00F04198"/>
    <w:rsid w:val="00F04F16"/>
    <w:rsid w:val="00F1005C"/>
    <w:rsid w:val="00F10E5C"/>
    <w:rsid w:val="00F143B4"/>
    <w:rsid w:val="00F16916"/>
    <w:rsid w:val="00F22E45"/>
    <w:rsid w:val="00F24EFC"/>
    <w:rsid w:val="00F252E7"/>
    <w:rsid w:val="00F265EC"/>
    <w:rsid w:val="00F266BB"/>
    <w:rsid w:val="00F30F19"/>
    <w:rsid w:val="00F31777"/>
    <w:rsid w:val="00F31F4D"/>
    <w:rsid w:val="00F325D2"/>
    <w:rsid w:val="00F33414"/>
    <w:rsid w:val="00F34935"/>
    <w:rsid w:val="00F36420"/>
    <w:rsid w:val="00F37297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56D68"/>
    <w:rsid w:val="00F60EAB"/>
    <w:rsid w:val="00F6174F"/>
    <w:rsid w:val="00F62F60"/>
    <w:rsid w:val="00F648DC"/>
    <w:rsid w:val="00F66465"/>
    <w:rsid w:val="00F677B8"/>
    <w:rsid w:val="00F715B6"/>
    <w:rsid w:val="00F72EA4"/>
    <w:rsid w:val="00F754A2"/>
    <w:rsid w:val="00F75637"/>
    <w:rsid w:val="00F75919"/>
    <w:rsid w:val="00F770A2"/>
    <w:rsid w:val="00F83E43"/>
    <w:rsid w:val="00F84854"/>
    <w:rsid w:val="00F84F64"/>
    <w:rsid w:val="00F85126"/>
    <w:rsid w:val="00F859A5"/>
    <w:rsid w:val="00F87CD7"/>
    <w:rsid w:val="00F9468A"/>
    <w:rsid w:val="00F95391"/>
    <w:rsid w:val="00F979AF"/>
    <w:rsid w:val="00FA016D"/>
    <w:rsid w:val="00FA2117"/>
    <w:rsid w:val="00FA3A46"/>
    <w:rsid w:val="00FA4078"/>
    <w:rsid w:val="00FA5305"/>
    <w:rsid w:val="00FA6A2F"/>
    <w:rsid w:val="00FA7F9F"/>
    <w:rsid w:val="00FB2F54"/>
    <w:rsid w:val="00FB5941"/>
    <w:rsid w:val="00FB74B5"/>
    <w:rsid w:val="00FB7A3E"/>
    <w:rsid w:val="00FC26DD"/>
    <w:rsid w:val="00FC6A05"/>
    <w:rsid w:val="00FC7A9A"/>
    <w:rsid w:val="00FC7D5B"/>
    <w:rsid w:val="00FD18F5"/>
    <w:rsid w:val="00FD27C8"/>
    <w:rsid w:val="00FD344D"/>
    <w:rsid w:val="00FD375C"/>
    <w:rsid w:val="00FD7CF9"/>
    <w:rsid w:val="00FE067A"/>
    <w:rsid w:val="00FE1396"/>
    <w:rsid w:val="00FE3E07"/>
    <w:rsid w:val="00FE4BD7"/>
    <w:rsid w:val="00FE6731"/>
    <w:rsid w:val="00FE70D0"/>
    <w:rsid w:val="00FF03EA"/>
    <w:rsid w:val="00FF055B"/>
    <w:rsid w:val="00FF0BC4"/>
    <w:rsid w:val="00FF12FF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8E45908B-6924-4297-A000-E13C30D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E5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8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2025-10-21T11:41:00Z</cp:lastPrinted>
  <dcterms:created xsi:type="dcterms:W3CDTF">2025-12-23T13:36:00Z</dcterms:created>
  <dcterms:modified xsi:type="dcterms:W3CDTF">2025-12-23T13:37:00Z</dcterms:modified>
</cp:coreProperties>
</file>