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FB4D8" w14:textId="77777777" w:rsidR="00C8364E" w:rsidRDefault="00C8364E" w:rsidP="00C8364E">
      <w:pPr>
        <w:pStyle w:val="Ttulo3"/>
      </w:pPr>
      <w:bookmarkStart w:id="0" w:name="_Toc59532199"/>
      <w:r>
        <w:t>ANEXO IV. PROPUESTA ECONÓMICA (</w:t>
      </w:r>
      <w:r w:rsidRPr="00A70A1F">
        <w:t xml:space="preserve">SOBRE 2. </w:t>
      </w:r>
      <w:r w:rsidRPr="00A70A1F">
        <w:rPr>
          <w:w w:val="105"/>
        </w:rPr>
        <w:t>DESCRIPCIÓN DE LA/S PARCELA/S</w:t>
      </w:r>
      <w:r w:rsidRPr="00A70A1F">
        <w:t>)</w:t>
      </w:r>
      <w:bookmarkEnd w:id="0"/>
    </w:p>
    <w:p w14:paraId="6879B1A9" w14:textId="77777777" w:rsidR="00C8364E" w:rsidRPr="00090E35" w:rsidRDefault="00C8364E" w:rsidP="00C8364E"/>
    <w:p w14:paraId="1FA18F84" w14:textId="77777777" w:rsidR="00C8364E" w:rsidRDefault="00C8364E" w:rsidP="00C8364E">
      <w:r w:rsidRPr="008076FF">
        <w:t xml:space="preserve">D........................................., con </w:t>
      </w:r>
      <w:proofErr w:type="spellStart"/>
      <w:r w:rsidRPr="008076FF">
        <w:t>NlF</w:t>
      </w:r>
      <w:proofErr w:type="spellEnd"/>
      <w:r w:rsidRPr="008076FF">
        <w:t xml:space="preserve"> </w:t>
      </w:r>
      <w:proofErr w:type="spellStart"/>
      <w:r w:rsidRPr="008076FF">
        <w:t>nº</w:t>
      </w:r>
      <w:proofErr w:type="spellEnd"/>
      <w:r w:rsidRPr="008076FF">
        <w:t xml:space="preserve">.................., en nombre propio/en nombre y representación de ..................con NIF </w:t>
      </w:r>
      <w:proofErr w:type="spellStart"/>
      <w:proofErr w:type="gramStart"/>
      <w:r w:rsidRPr="008076FF">
        <w:t>nº</w:t>
      </w:r>
      <w:proofErr w:type="spellEnd"/>
      <w:r w:rsidRPr="008076FF">
        <w:t>....</w:t>
      </w:r>
      <w:proofErr w:type="gramEnd"/>
      <w:r w:rsidRPr="008076FF">
        <w:t xml:space="preserve"> .. ... .. ..... ... .. ... .. ..., y domicilio a efecto de notificaciones en.........., </w:t>
      </w:r>
      <w:r>
        <w:t xml:space="preserve">en relación a </w:t>
      </w:r>
      <w:proofErr w:type="gramStart"/>
      <w:r>
        <w:t xml:space="preserve">la </w:t>
      </w:r>
      <w:r w:rsidRPr="008076FF">
        <w:t xml:space="preserve"> Oferta</w:t>
      </w:r>
      <w:proofErr w:type="gramEnd"/>
      <w:r w:rsidRPr="008076FF">
        <w:t xml:space="preserve"> pública </w:t>
      </w:r>
      <w:r w:rsidRPr="008076FF">
        <w:rPr>
          <w:b/>
          <w:bCs/>
        </w:rPr>
        <w:t>ING/20/00</w:t>
      </w:r>
      <w:r>
        <w:rPr>
          <w:b/>
          <w:bCs/>
        </w:rPr>
        <w:t>09</w:t>
      </w:r>
      <w:r w:rsidRPr="008076FF">
        <w:t xml:space="preserve">, </w:t>
      </w:r>
      <w:r>
        <w:t xml:space="preserve">de adquisición de una parcela industrial con acceso directo al FFCC  y en el entorno de Vigo, expone que, </w:t>
      </w:r>
    </w:p>
    <w:p w14:paraId="140B7CBE" w14:textId="77777777" w:rsidR="00C8364E" w:rsidRDefault="00C8364E" w:rsidP="00C8364E"/>
    <w:p w14:paraId="17BD4AEF" w14:textId="77777777" w:rsidR="00C8364E" w:rsidRDefault="00C8364E" w:rsidP="00C8364E">
      <w:r>
        <w:t xml:space="preserve">1/ Declara conocer el contenido y los requisitos exigidos en el pliego y sus anexos correspondientes a dicha oferta pública, los cuales acepta en su totalidad, y solicita ser admitido como licitador para participar en dicho proceso y que, por ello, su oferta sea tenida en consideración a los efectos legales oportunos. </w:t>
      </w:r>
    </w:p>
    <w:p w14:paraId="53F0785B" w14:textId="77777777" w:rsidR="00C8364E" w:rsidRDefault="00C8364E" w:rsidP="00C8364E"/>
    <w:p w14:paraId="4B462A7A" w14:textId="77777777" w:rsidR="00C8364E" w:rsidRDefault="00C8364E" w:rsidP="00C8364E">
      <w:r>
        <w:t>2/ Declara tener la propiedad de la parcela situada en ………………………………</w:t>
      </w:r>
      <w:proofErr w:type="gramStart"/>
      <w:r>
        <w:t>…….</w:t>
      </w:r>
      <w:proofErr w:type="gramEnd"/>
      <w:r>
        <w:t>., que figura inscrita en el Registro de la propiedad número …………………de…………….., en el Tomo…………., Libro………., Folio………………., finca registral número……………………….., inscripción………………., y con referencia catastral………………………</w:t>
      </w:r>
    </w:p>
    <w:p w14:paraId="5DD867FB" w14:textId="77777777" w:rsidR="00C8364E" w:rsidRDefault="00C8364E" w:rsidP="00C8364E"/>
    <w:p w14:paraId="5219E3F8" w14:textId="77777777" w:rsidR="00C8364E" w:rsidRDefault="00C8364E" w:rsidP="00C8364E">
      <w:r>
        <w:t xml:space="preserve">3/ Se compromete al cumplimiento estricto del contenido de la oferta presentada y a la venta de </w:t>
      </w:r>
      <w:proofErr w:type="gramStart"/>
      <w:r>
        <w:t>la misma</w:t>
      </w:r>
      <w:proofErr w:type="gramEnd"/>
      <w:r>
        <w:t xml:space="preserve">, en las condiciones previstas en el Pliego. Se propone como precio de venta de la parcela (o grupo de </w:t>
      </w:r>
      <w:proofErr w:type="gramStart"/>
      <w:r>
        <w:t>parcelas)  …</w:t>
      </w:r>
      <w:proofErr w:type="gramEnd"/>
      <w:r>
        <w:t>…………………………………………………………(indicar importe propuesto para la venta de la parcela en letra y número), impuestos excluidos.</w:t>
      </w:r>
    </w:p>
    <w:p w14:paraId="464B8E7D" w14:textId="77777777" w:rsidR="00C8364E" w:rsidRDefault="00C8364E" w:rsidP="00C8364E"/>
    <w:p w14:paraId="5BA632BE" w14:textId="77777777" w:rsidR="00C8364E" w:rsidRDefault="00C8364E" w:rsidP="00C8364E">
      <w:r>
        <w:t>4/ (</w:t>
      </w:r>
      <w:r w:rsidRPr="000E53C1">
        <w:rPr>
          <w:i/>
          <w:iCs/>
        </w:rPr>
        <w:t>En su caso, y de ser interés del licitador que el Consorcio efectúe el derribo a su costa, se incluirá el presente párrafo</w:t>
      </w:r>
      <w:r>
        <w:rPr>
          <w:i/>
          <w:iCs/>
        </w:rPr>
        <w:t>. Si dicho párrafo no estuviere incluido se entenderá que el licitador asumirá y ejecutará el derribo de las edificaciones que pudieran existir en la parcela/grupo de parcelas</w:t>
      </w:r>
      <w:r>
        <w:t xml:space="preserve">). Declara que la parcela presenta edificaciones en la misma, y autoriza al Consorcio, en el caso de resultar seleccionada, al derribo de </w:t>
      </w:r>
      <w:proofErr w:type="gramStart"/>
      <w:r>
        <w:t>las mismas</w:t>
      </w:r>
      <w:proofErr w:type="gramEnd"/>
      <w:r>
        <w:t xml:space="preserve"> a costa del licitador, bajo las condiciones previstas en el pliego de esta oferta pública.</w:t>
      </w:r>
    </w:p>
    <w:p w14:paraId="11F57AFE" w14:textId="77777777" w:rsidR="00C8364E" w:rsidRDefault="00C8364E" w:rsidP="00C8364E"/>
    <w:p w14:paraId="117C1F31" w14:textId="77777777" w:rsidR="00C8364E" w:rsidRDefault="00C8364E" w:rsidP="00C8364E">
      <w:r>
        <w:t>Y para que conste, firmo la presente declaración responsable en………………………………….</w:t>
      </w:r>
    </w:p>
    <w:p w14:paraId="61C56820" w14:textId="77777777" w:rsidR="00C8364E" w:rsidRDefault="00C8364E" w:rsidP="00C8364E"/>
    <w:p w14:paraId="6D387ED8" w14:textId="77777777" w:rsidR="00C8364E" w:rsidRPr="008076FF" w:rsidRDefault="00C8364E" w:rsidP="00C8364E">
      <w:r w:rsidRPr="008076FF">
        <w:t>Fdo.: ___________________</w:t>
      </w:r>
    </w:p>
    <w:p w14:paraId="6B1DFED6" w14:textId="1BAB299B" w:rsidR="0007693E" w:rsidRPr="00A00AF2" w:rsidRDefault="0007693E" w:rsidP="0007693E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145A10E7" w14:textId="324FE41B" w:rsidR="002A6660" w:rsidRPr="0007693E" w:rsidRDefault="002A6660" w:rsidP="0007693E">
      <w:pPr>
        <w:jc w:val="center"/>
      </w:pPr>
    </w:p>
    <w:sectPr w:rsidR="002A6660" w:rsidRPr="0007693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C70E4" w14:textId="77777777" w:rsidR="00CE48B7" w:rsidRDefault="00CE48B7" w:rsidP="00EA3A3E">
      <w:pPr>
        <w:spacing w:after="0" w:line="240" w:lineRule="auto"/>
      </w:pPr>
      <w:r>
        <w:separator/>
      </w:r>
    </w:p>
  </w:endnote>
  <w:endnote w:type="continuationSeparator" w:id="0">
    <w:p w14:paraId="462E3815" w14:textId="77777777" w:rsidR="00CE48B7" w:rsidRDefault="00CE48B7" w:rsidP="00EA3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073EC" w14:textId="77777777" w:rsidR="00EA3A3E" w:rsidRPr="00992AC8" w:rsidRDefault="00EA3A3E" w:rsidP="00EA3A3E">
    <w:pPr>
      <w:spacing w:line="360" w:lineRule="auto"/>
      <w:ind w:left="-9498" w:firstLine="9498"/>
      <w:jc w:val="center"/>
      <w:rPr>
        <w:b/>
        <w:bCs/>
        <w:color w:val="000000"/>
        <w:sz w:val="18"/>
        <w:szCs w:val="18"/>
      </w:rPr>
    </w:pPr>
    <w:r>
      <w:rPr>
        <w:noProof/>
        <w:sz w:val="24"/>
        <w:szCs w:val="24"/>
        <w:lang w:eastAsia="es-ES"/>
      </w:rPr>
      <w:drawing>
        <wp:anchor distT="0" distB="0" distL="114300" distR="114300" simplePos="0" relativeHeight="251659264" behindDoc="0" locked="0" layoutInCell="1" allowOverlap="1" wp14:anchorId="7D63A3BF" wp14:editId="728DC940">
          <wp:simplePos x="0" y="0"/>
          <wp:positionH relativeFrom="column">
            <wp:posOffset>-384810</wp:posOffset>
          </wp:positionH>
          <wp:positionV relativeFrom="paragraph">
            <wp:posOffset>75565</wp:posOffset>
          </wp:positionV>
          <wp:extent cx="438785" cy="40830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9BFC54" w14:textId="77777777" w:rsidR="00EA3A3E" w:rsidRPr="00992AC8" w:rsidRDefault="00EA3A3E" w:rsidP="00EA3A3E">
    <w:pPr>
      <w:spacing w:line="360" w:lineRule="auto"/>
      <w:ind w:left="-9923" w:right="-1009" w:firstLine="8930"/>
      <w:jc w:val="center"/>
      <w:rPr>
        <w:color w:val="C00000"/>
        <w:sz w:val="16"/>
        <w:szCs w:val="16"/>
      </w:rPr>
    </w:pPr>
    <w:r w:rsidRPr="00992AC8">
      <w:rPr>
        <w:color w:val="808080"/>
        <w:sz w:val="16"/>
        <w:szCs w:val="16"/>
      </w:rPr>
      <w:t xml:space="preserve">Área Portuaria de </w:t>
    </w:r>
    <w:proofErr w:type="spellStart"/>
    <w:r w:rsidRPr="00992AC8">
      <w:rPr>
        <w:color w:val="808080"/>
        <w:sz w:val="16"/>
        <w:szCs w:val="16"/>
      </w:rPr>
      <w:t>Bouzas</w:t>
    </w:r>
    <w:proofErr w:type="spellEnd"/>
    <w:r w:rsidRPr="00992AC8">
      <w:rPr>
        <w:color w:val="808080"/>
        <w:sz w:val="16"/>
        <w:szCs w:val="16"/>
      </w:rPr>
      <w:t xml:space="preserve">, 36208 Vigo, </w:t>
    </w:r>
    <w:proofErr w:type="gramStart"/>
    <w:r w:rsidRPr="00992AC8">
      <w:rPr>
        <w:color w:val="808080"/>
        <w:sz w:val="16"/>
        <w:szCs w:val="16"/>
      </w:rPr>
      <w:t>España  ·</w:t>
    </w:r>
    <w:proofErr w:type="gramEnd"/>
    <w:r w:rsidRPr="00992AC8">
      <w:rPr>
        <w:color w:val="808080"/>
        <w:sz w:val="16"/>
        <w:szCs w:val="16"/>
      </w:rPr>
      <w:t xml:space="preserve">  T +34 986 </w:t>
    </w:r>
    <w:r>
      <w:rPr>
        <w:color w:val="808080"/>
        <w:sz w:val="16"/>
        <w:szCs w:val="16"/>
      </w:rPr>
      <w:t>269</w:t>
    </w:r>
    <w:r w:rsidRPr="00992AC8">
      <w:rPr>
        <w:color w:val="808080"/>
        <w:sz w:val="16"/>
        <w:szCs w:val="16"/>
      </w:rPr>
      <w:t xml:space="preserve"> 7</w:t>
    </w:r>
    <w:r>
      <w:rPr>
        <w:color w:val="808080"/>
        <w:sz w:val="16"/>
        <w:szCs w:val="16"/>
      </w:rPr>
      <w:t xml:space="preserve">21 </w:t>
    </w:r>
    <w:r w:rsidRPr="00992AC8">
      <w:rPr>
        <w:color w:val="808080"/>
        <w:sz w:val="16"/>
        <w:szCs w:val="16"/>
      </w:rPr>
      <w:t xml:space="preserve"> · </w:t>
    </w:r>
    <w:r>
      <w:rPr>
        <w:color w:val="808080"/>
        <w:sz w:val="16"/>
        <w:szCs w:val="16"/>
      </w:rPr>
      <w:t xml:space="preserve"> contratacion</w:t>
    </w:r>
    <w:r w:rsidRPr="000A143A">
      <w:rPr>
        <w:color w:val="808080"/>
        <w:sz w:val="16"/>
        <w:szCs w:val="16"/>
      </w:rPr>
      <w:t>@zonafrancavigo.com</w:t>
    </w:r>
    <w:r>
      <w:rPr>
        <w:color w:val="808080"/>
        <w:sz w:val="16"/>
        <w:szCs w:val="16"/>
      </w:rPr>
      <w:t xml:space="preserve"> · </w:t>
    </w:r>
    <w:r w:rsidRPr="00992AC8">
      <w:rPr>
        <w:color w:val="C00000"/>
        <w:sz w:val="16"/>
        <w:szCs w:val="16"/>
      </w:rPr>
      <w:t>zonafrancavigo.com</w:t>
    </w:r>
  </w:p>
  <w:p w14:paraId="3C2BE2F4" w14:textId="77777777" w:rsidR="00EA3A3E" w:rsidRDefault="00EA3A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FD2B2" w14:textId="77777777" w:rsidR="00CE48B7" w:rsidRDefault="00CE48B7" w:rsidP="00EA3A3E">
      <w:pPr>
        <w:spacing w:after="0" w:line="240" w:lineRule="auto"/>
      </w:pPr>
      <w:r>
        <w:separator/>
      </w:r>
    </w:p>
  </w:footnote>
  <w:footnote w:type="continuationSeparator" w:id="0">
    <w:p w14:paraId="31312577" w14:textId="77777777" w:rsidR="00CE48B7" w:rsidRDefault="00CE48B7" w:rsidP="00EA3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FC9F2" w14:textId="77777777" w:rsidR="00EA3A3E" w:rsidRDefault="00EA3A3E" w:rsidP="00EA3A3E">
    <w:pPr>
      <w:pStyle w:val="Encabezado"/>
      <w:jc w:val="center"/>
    </w:pPr>
    <w:r w:rsidRPr="00005EE9">
      <w:rPr>
        <w:noProof/>
        <w:lang w:eastAsia="es-ES"/>
      </w:rPr>
      <w:drawing>
        <wp:inline distT="0" distB="0" distL="0" distR="0" wp14:anchorId="45230CCA" wp14:editId="6CAE7FA4">
          <wp:extent cx="1470660" cy="70591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383" cy="709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22165B"/>
    <w:multiLevelType w:val="hybridMultilevel"/>
    <w:tmpl w:val="1D243B2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7E08A3"/>
    <w:multiLevelType w:val="hybridMultilevel"/>
    <w:tmpl w:val="65EA457C"/>
    <w:lvl w:ilvl="0" w:tplc="DB34DD18">
      <w:start w:val="1"/>
      <w:numFmt w:val="decimal"/>
      <w:lvlText w:val="%1)"/>
      <w:lvlJc w:val="left"/>
      <w:pPr>
        <w:ind w:left="720" w:hanging="360"/>
      </w:pPr>
      <w:rPr>
        <w:rFonts w:ascii="Calibri Light" w:eastAsia="Arial Unicode MS" w:hAnsi="Calibri Light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E41"/>
    <w:rsid w:val="0007693E"/>
    <w:rsid w:val="00244E41"/>
    <w:rsid w:val="002A6660"/>
    <w:rsid w:val="004F6402"/>
    <w:rsid w:val="00531367"/>
    <w:rsid w:val="005F1242"/>
    <w:rsid w:val="00C8364E"/>
    <w:rsid w:val="00CE48B7"/>
    <w:rsid w:val="00EA3A3E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5C3D7"/>
  <w15:chartTrackingRefBased/>
  <w15:docId w15:val="{B736F929-F992-41E1-9E2A-6F33B11C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 Light" w:eastAsiaTheme="minorHAnsi" w:hAnsi="Calibri Light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8364E"/>
    <w:pPr>
      <w:keepNext/>
      <w:keepLines/>
      <w:spacing w:before="40" w:after="120"/>
      <w:jc w:val="center"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8"/>
      <w:shd w:val="clear" w:color="auto" w:fill="FFFFF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3A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3A3E"/>
  </w:style>
  <w:style w:type="paragraph" w:styleId="Piedepgina">
    <w:name w:val="footer"/>
    <w:basedOn w:val="Normal"/>
    <w:link w:val="PiedepginaCar"/>
    <w:uiPriority w:val="99"/>
    <w:unhideWhenUsed/>
    <w:rsid w:val="00EA3A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3A3E"/>
  </w:style>
  <w:style w:type="character" w:styleId="Hipervnculo">
    <w:name w:val="Hyperlink"/>
    <w:basedOn w:val="Fuentedeprrafopredeter"/>
    <w:uiPriority w:val="99"/>
    <w:unhideWhenUsed/>
    <w:rsid w:val="0007693E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C8364E"/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Belén Rodríguez de Legísima Pérez</dc:creator>
  <cp:keywords/>
  <dc:description/>
  <cp:lastModifiedBy>Óscar  Costas</cp:lastModifiedBy>
  <cp:revision>2</cp:revision>
  <dcterms:created xsi:type="dcterms:W3CDTF">2020-12-23T11:50:00Z</dcterms:created>
  <dcterms:modified xsi:type="dcterms:W3CDTF">2020-12-23T11:50:00Z</dcterms:modified>
</cp:coreProperties>
</file>